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E095"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Arbeitgeber:</w:t>
      </w:r>
    </w:p>
    <w:p w14:paraId="5D208008"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WIKIMONT GmbH</w:t>
      </w:r>
      <w:r w:rsidRPr="00016557">
        <w:rPr>
          <w:rFonts w:ascii="Calibri" w:eastAsia="Times New Roman" w:hAnsi="Calibri" w:cs="Calibri"/>
          <w:color w:val="000000"/>
          <w:kern w:val="0"/>
          <w:lang w:eastAsia="de-DE"/>
          <w14:ligatures w14:val="none"/>
        </w:rPr>
        <w:br/>
        <w:t>Fronleichnamsweg 9</w:t>
      </w:r>
      <w:r w:rsidRPr="00016557">
        <w:rPr>
          <w:rFonts w:ascii="Calibri" w:eastAsia="Times New Roman" w:hAnsi="Calibri" w:cs="Calibri"/>
          <w:color w:val="000000"/>
          <w:kern w:val="0"/>
          <w:lang w:eastAsia="de-DE"/>
          <w14:ligatures w14:val="none"/>
        </w:rPr>
        <w:br/>
        <w:t>8940 Liezen</w:t>
      </w:r>
    </w:p>
    <w:p w14:paraId="42DC8CD2" w14:textId="77777777" w:rsidR="00122118" w:rsidRPr="00016557" w:rsidRDefault="00122118" w:rsidP="00122118">
      <w:pPr>
        <w:spacing w:before="100" w:beforeAutospacing="1" w:after="100" w:afterAutospacing="1" w:line="240" w:lineRule="auto"/>
        <w:rPr>
          <w:rFonts w:ascii="Calibri" w:hAnsi="Calibri" w:cs="Calibri"/>
          <w:color w:val="000000"/>
        </w:rPr>
      </w:pPr>
      <w:r w:rsidRPr="00016557">
        <w:rPr>
          <w:rFonts w:ascii="Calibri" w:hAnsi="Calibri" w:cs="Calibri"/>
          <w:color w:val="000000"/>
        </w:rPr>
        <w:t>Arbeitnehmer (nachfolgend „Monteur“ genannt):</w:t>
      </w:r>
    </w:p>
    <w:p w14:paraId="22132CEE" w14:textId="1AFFB292"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hAnsi="Calibri" w:cs="Calibri"/>
          <w:color w:val="000000"/>
        </w:rPr>
        <w:t>Arbeitnehmer:</w:t>
      </w:r>
      <w:r w:rsidRPr="00016557">
        <w:rPr>
          <w:rFonts w:ascii="Calibri" w:hAnsi="Calibri" w:cs="Calibri"/>
          <w:color w:val="000000"/>
        </w:rPr>
        <w:br/>
      </w:r>
      <w:r w:rsidR="00016557" w:rsidRPr="00016557">
        <w:rPr>
          <w:rFonts w:ascii="Calibri" w:hAnsi="Calibri" w:cs="Calibri"/>
          <w:color w:val="000000"/>
        </w:rPr>
        <w:t>Filip Drusko</w:t>
      </w:r>
      <w:r w:rsidR="00657D53" w:rsidRPr="00016557">
        <w:rPr>
          <w:rFonts w:ascii="Calibri" w:hAnsi="Calibri" w:cs="Calibri"/>
          <w:color w:val="000000"/>
        </w:rPr>
        <w:br/>
      </w:r>
      <w:proofErr w:type="spellStart"/>
      <w:r w:rsidR="00016557" w:rsidRPr="00016557">
        <w:rPr>
          <w:rFonts w:ascii="Calibri" w:hAnsi="Calibri" w:cs="Calibri"/>
          <w:color w:val="000000"/>
        </w:rPr>
        <w:t>Ulica</w:t>
      </w:r>
      <w:proofErr w:type="spellEnd"/>
      <w:r w:rsidR="00016557" w:rsidRPr="00016557">
        <w:rPr>
          <w:rFonts w:ascii="Calibri" w:hAnsi="Calibri" w:cs="Calibri"/>
          <w:color w:val="000000"/>
        </w:rPr>
        <w:t xml:space="preserve"> </w:t>
      </w:r>
      <w:proofErr w:type="spellStart"/>
      <w:r w:rsidR="00016557" w:rsidRPr="00016557">
        <w:rPr>
          <w:rFonts w:ascii="Calibri" w:hAnsi="Calibri" w:cs="Calibri"/>
          <w:color w:val="000000"/>
        </w:rPr>
        <w:t>brace</w:t>
      </w:r>
      <w:proofErr w:type="spellEnd"/>
      <w:r w:rsidR="00016557" w:rsidRPr="00016557">
        <w:rPr>
          <w:rFonts w:ascii="Calibri" w:hAnsi="Calibri" w:cs="Calibri"/>
          <w:color w:val="000000"/>
        </w:rPr>
        <w:t xml:space="preserve"> Radica</w:t>
      </w:r>
      <w:r w:rsidR="0038033B">
        <w:rPr>
          <w:rFonts w:ascii="Calibri" w:hAnsi="Calibri" w:cs="Calibri"/>
          <w:color w:val="000000"/>
        </w:rPr>
        <w:t>16.07.2026</w:t>
      </w:r>
      <w:r w:rsidR="00657D53" w:rsidRPr="00016557">
        <w:rPr>
          <w:rFonts w:ascii="Calibri" w:hAnsi="Calibri" w:cs="Calibri"/>
          <w:color w:val="000000"/>
        </w:rPr>
        <w:br/>
      </w:r>
      <w:r w:rsidR="00016557" w:rsidRPr="00016557">
        <w:rPr>
          <w:rFonts w:ascii="Calibri" w:hAnsi="Calibri" w:cs="Calibri"/>
          <w:color w:val="000000"/>
        </w:rPr>
        <w:t xml:space="preserve">42250 </w:t>
      </w:r>
      <w:proofErr w:type="spellStart"/>
      <w:r w:rsidR="00016557" w:rsidRPr="00016557">
        <w:rPr>
          <w:rFonts w:ascii="Calibri" w:hAnsi="Calibri" w:cs="Calibri"/>
          <w:color w:val="000000"/>
        </w:rPr>
        <w:t>Lepoglava</w:t>
      </w:r>
      <w:proofErr w:type="spellEnd"/>
      <w:r w:rsidR="00657D53" w:rsidRPr="00016557">
        <w:rPr>
          <w:rFonts w:ascii="Calibri" w:hAnsi="Calibri" w:cs="Calibri"/>
          <w:color w:val="000000"/>
        </w:rPr>
        <w:br/>
        <w:t>Kroatien</w:t>
      </w:r>
    </w:p>
    <w:p w14:paraId="54AF7BBA"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wird folgende Übergabe protokolliert:</w:t>
      </w:r>
    </w:p>
    <w:p w14:paraId="6B2A8388" w14:textId="77777777" w:rsidR="00122118" w:rsidRPr="00016557"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016557">
        <w:rPr>
          <w:rFonts w:ascii="Calibri" w:eastAsia="Times New Roman" w:hAnsi="Calibri" w:cs="Calibri"/>
          <w:b/>
          <w:bCs/>
          <w:color w:val="000000"/>
          <w:kern w:val="0"/>
          <w:sz w:val="28"/>
          <w:szCs w:val="28"/>
          <w:lang w:eastAsia="de-DE"/>
          <w14:ligatures w14:val="none"/>
        </w:rPr>
        <w:t>Aushändigung der Arbeits- und Schutzkleidung</w:t>
      </w:r>
    </w:p>
    <w:p w14:paraId="5904E700" w14:textId="37976FC1"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 xml:space="preserve">Der Monteur bestätigt den Erhalt folgender Arbeits- und Schutzkleidung am </w:t>
      </w:r>
      <w:r w:rsidR="001D2229">
        <w:rPr>
          <w:rFonts w:ascii="Calibri" w:eastAsia="Times New Roman" w:hAnsi="Calibri" w:cs="Calibri"/>
          <w:b/>
          <w:bCs/>
          <w:color w:val="000000"/>
          <w:kern w:val="0"/>
          <w:lang w:eastAsia="de-DE"/>
          <w14:ligatures w14:val="none"/>
        </w:rPr>
        <w:t>16.07.2026</w:t>
      </w:r>
      <w:r w:rsidRPr="00016557">
        <w:rPr>
          <w:rFonts w:ascii="Calibri" w:eastAsia="Times New Roman" w:hAnsi="Calibri" w:cs="Calibri"/>
          <w:color w:val="000000"/>
          <w:kern w:val="0"/>
          <w:lang w:eastAsia="de-DE"/>
          <w14:ligatures w14:val="none"/>
        </w:rPr>
        <w:t>:</w:t>
      </w:r>
    </w:p>
    <w:p w14:paraId="2C1EC8BD"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Arbeitshose</w:t>
      </w:r>
    </w:p>
    <w:p w14:paraId="3407B70E"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Arbeitspolo</w:t>
      </w:r>
    </w:p>
    <w:p w14:paraId="27065700"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Sicherheitsschuhe</w:t>
      </w:r>
    </w:p>
    <w:p w14:paraId="39445658" w14:textId="77777777" w:rsidR="00122118" w:rsidRPr="00016557" w:rsidRDefault="00122118" w:rsidP="00122118">
      <w:pPr>
        <w:numPr>
          <w:ilvl w:val="0"/>
          <w:numId w:val="5"/>
        </w:num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Schutzhelm mit Visier</w:t>
      </w:r>
    </w:p>
    <w:p w14:paraId="0DB1426B"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Die übergebene Ausstattung dient ausschließlich der beruflichen Tätigkeit im Rahmen des Dienstverhältnisses mit dem Arbeitgeber und muss verpflichtend auf der Baustelle getragen werden um das Unternehmen WIKIMONT GmbH entsprechend zu repräsentieren.</w:t>
      </w:r>
    </w:p>
    <w:p w14:paraId="644DAB2E" w14:textId="77777777" w:rsidR="00122118" w:rsidRPr="00016557" w:rsidRDefault="00122118" w:rsidP="00122118">
      <w:pPr>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r w:rsidRPr="00016557">
        <w:rPr>
          <w:rFonts w:ascii="Calibri" w:eastAsia="Times New Roman" w:hAnsi="Calibri" w:cs="Calibri"/>
          <w:b/>
          <w:bCs/>
          <w:color w:val="000000"/>
          <w:kern w:val="0"/>
          <w:sz w:val="28"/>
          <w:szCs w:val="28"/>
          <w:lang w:eastAsia="de-DE"/>
          <w14:ligatures w14:val="none"/>
        </w:rPr>
        <w:t>Eigentum und Rückgabepflicht</w:t>
      </w:r>
    </w:p>
    <w:p w14:paraId="12ACF947" w14:textId="77777777" w:rsidR="00122118" w:rsidRPr="00016557" w:rsidRDefault="00122118" w:rsidP="00122118">
      <w:pPr>
        <w:spacing w:before="100" w:beforeAutospacing="1" w:after="100" w:afterAutospacing="1" w:line="240" w:lineRule="auto"/>
        <w:rPr>
          <w:rFonts w:ascii="Calibri" w:eastAsia="Times New Roman" w:hAnsi="Calibri" w:cs="Calibri"/>
          <w:color w:val="000000"/>
          <w:kern w:val="0"/>
          <w:lang w:eastAsia="de-DE"/>
          <w14:ligatures w14:val="none"/>
        </w:rPr>
      </w:pPr>
      <w:r w:rsidRPr="00016557">
        <w:rPr>
          <w:rFonts w:ascii="Calibri" w:eastAsia="Times New Roman" w:hAnsi="Calibri" w:cs="Calibri"/>
          <w:color w:val="000000"/>
          <w:kern w:val="0"/>
          <w:lang w:eastAsia="de-DE"/>
          <w14:ligatures w14:val="none"/>
        </w:rPr>
        <w:t>Der Bauhelm und das Visier gehen sofort in das persönliche Eigentum des Dienstnehmers über und werden bei der nächsten Lohnabrechnung anteilsmäßig in Höhe von EUR 80,00 (Bauhelm EUR 65,00; Visier EUR 15,00) in Abzug gebracht. Bei Beendigung des Arbeitsverhältnisses innerhalb der ersten zwei Monate kann der Arbeitgeber einen Kostenersatz von EUR 250,00 für die restliche Arbeitskleidung verlangen, sofern diese nicht zurückgegeben wird.</w:t>
      </w:r>
    </w:p>
    <w:p w14:paraId="10E3CC0C" w14:textId="77777777" w:rsidR="00122118" w:rsidRPr="00016557" w:rsidRDefault="00122118" w:rsidP="00122118">
      <w:pPr>
        <w:tabs>
          <w:tab w:val="left" w:pos="4253"/>
        </w:tabs>
        <w:spacing w:before="100" w:beforeAutospacing="1" w:after="100" w:afterAutospacing="1" w:line="240" w:lineRule="auto"/>
        <w:rPr>
          <w:rFonts w:ascii="Calibri" w:eastAsia="Times New Roman" w:hAnsi="Calibri" w:cs="Calibri"/>
          <w:b/>
          <w:bCs/>
          <w:color w:val="000000"/>
          <w:kern w:val="0"/>
          <w:sz w:val="28"/>
          <w:szCs w:val="28"/>
          <w:lang w:eastAsia="de-DE"/>
          <w14:ligatures w14:val="none"/>
        </w:rPr>
      </w:pPr>
    </w:p>
    <w:p w14:paraId="0E17A521" w14:textId="30742E99" w:rsidR="00122118" w:rsidRPr="00016557" w:rsidRDefault="00122118" w:rsidP="00122118">
      <w:pPr>
        <w:tabs>
          <w:tab w:val="center" w:pos="2268"/>
          <w:tab w:val="center" w:pos="6521"/>
        </w:tabs>
        <w:spacing w:line="360" w:lineRule="auto"/>
        <w:jc w:val="both"/>
        <w:rPr>
          <w:rFonts w:ascii="Calibri" w:hAnsi="Calibri" w:cs="Calibri"/>
          <w:sz w:val="18"/>
          <w:szCs w:val="18"/>
        </w:rPr>
      </w:pPr>
      <w:r w:rsidRPr="00016557">
        <w:rPr>
          <w:rFonts w:ascii="Calibri" w:hAnsi="Calibri" w:cs="Calibri"/>
          <w:sz w:val="22"/>
          <w:szCs w:val="22"/>
        </w:rPr>
        <w:tab/>
        <w:t>Liezen</w:t>
      </w:r>
      <w:r w:rsidRPr="00016557">
        <w:rPr>
          <w:rFonts w:ascii="Calibri" w:hAnsi="Calibri" w:cs="Calibri"/>
          <w:sz w:val="22"/>
          <w:szCs w:val="22"/>
        </w:rPr>
        <w:tab/>
        <w:t xml:space="preserve">am </w:t>
      </w:r>
      <w:r w:rsidR="001D2229">
        <w:rPr>
          <w:rFonts w:ascii="Calibri" w:hAnsi="Calibri" w:cs="Calibri"/>
          <w:sz w:val="22"/>
          <w:szCs w:val="22"/>
        </w:rPr>
        <w:t>16.07.2026</w:t>
      </w:r>
      <w:r w:rsidRPr="00016557">
        <w:rPr>
          <w:rFonts w:ascii="Calibri" w:hAnsi="Calibri" w:cs="Calibri"/>
          <w:sz w:val="22"/>
          <w:szCs w:val="22"/>
        </w:rPr>
        <w:br/>
      </w:r>
      <w:r w:rsidRPr="00016557">
        <w:rPr>
          <w:rFonts w:ascii="Calibri" w:hAnsi="Calibri" w:cs="Calibri"/>
          <w:sz w:val="18"/>
          <w:szCs w:val="18"/>
        </w:rPr>
        <w:t xml:space="preserve"> </w:t>
      </w:r>
      <w:r w:rsidRPr="00016557">
        <w:rPr>
          <w:rFonts w:ascii="Calibri" w:hAnsi="Calibri" w:cs="Calibri"/>
          <w:sz w:val="18"/>
          <w:szCs w:val="18"/>
        </w:rPr>
        <w:tab/>
        <w:t>Ort</w:t>
      </w:r>
      <w:r w:rsidRPr="00016557">
        <w:rPr>
          <w:rFonts w:ascii="Calibri" w:hAnsi="Calibri" w:cs="Calibri"/>
          <w:sz w:val="18"/>
          <w:szCs w:val="18"/>
        </w:rPr>
        <w:tab/>
        <w:t>Datum</w:t>
      </w:r>
    </w:p>
    <w:p w14:paraId="3C26A261" w14:textId="77777777" w:rsidR="00122118" w:rsidRPr="00016557"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31303057" w14:textId="77777777" w:rsidR="00122118" w:rsidRPr="00016557"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20BB4FED" w14:textId="77777777" w:rsidR="00122118" w:rsidRPr="00016557" w:rsidRDefault="00122118" w:rsidP="00122118">
      <w:pPr>
        <w:pStyle w:val="Textkrper"/>
        <w:tabs>
          <w:tab w:val="clear" w:pos="3402"/>
          <w:tab w:val="left" w:pos="426"/>
          <w:tab w:val="center" w:pos="2268"/>
          <w:tab w:val="center" w:pos="6521"/>
        </w:tabs>
        <w:spacing w:line="240" w:lineRule="auto"/>
        <w:rPr>
          <w:rFonts w:ascii="Calibri" w:hAnsi="Calibri" w:cs="Calibri"/>
          <w:b/>
          <w:bCs/>
          <w:sz w:val="22"/>
          <w:szCs w:val="22"/>
        </w:rPr>
      </w:pPr>
    </w:p>
    <w:p w14:paraId="04DBDCDF" w14:textId="2822D28D" w:rsidR="009453DF" w:rsidRPr="00016557" w:rsidRDefault="00122118" w:rsidP="00122118">
      <w:pPr>
        <w:tabs>
          <w:tab w:val="center" w:pos="2268"/>
          <w:tab w:val="center" w:pos="6521"/>
        </w:tabs>
        <w:rPr>
          <w:rFonts w:ascii="Calibri" w:hAnsi="Calibri" w:cs="Calibri"/>
        </w:rPr>
      </w:pPr>
      <w:r w:rsidRPr="00016557">
        <w:rPr>
          <w:rFonts w:ascii="Calibri" w:hAnsi="Calibri" w:cs="Calibri"/>
          <w:sz w:val="22"/>
          <w:szCs w:val="22"/>
        </w:rPr>
        <w:t xml:space="preserve"> </w:t>
      </w:r>
      <w:r w:rsidRPr="00016557">
        <w:rPr>
          <w:rFonts w:ascii="Calibri" w:hAnsi="Calibri" w:cs="Calibri"/>
          <w:sz w:val="22"/>
          <w:szCs w:val="22"/>
        </w:rPr>
        <w:tab/>
        <w:t>……................................................</w:t>
      </w:r>
      <w:r w:rsidRPr="00016557">
        <w:rPr>
          <w:rFonts w:ascii="Calibri" w:hAnsi="Calibri" w:cs="Calibri"/>
          <w:sz w:val="22"/>
          <w:szCs w:val="22"/>
        </w:rPr>
        <w:tab/>
        <w:t>……................................................</w:t>
      </w:r>
      <w:r w:rsidRPr="00016557">
        <w:rPr>
          <w:rFonts w:ascii="Calibri" w:hAnsi="Calibri" w:cs="Calibri"/>
          <w:sz w:val="22"/>
          <w:szCs w:val="22"/>
        </w:rPr>
        <w:br/>
      </w:r>
      <w:r w:rsidRPr="00016557">
        <w:rPr>
          <w:rFonts w:ascii="Calibri" w:hAnsi="Calibri" w:cs="Calibri"/>
        </w:rPr>
        <w:t xml:space="preserve"> </w:t>
      </w:r>
      <w:r w:rsidRPr="00016557">
        <w:rPr>
          <w:rFonts w:ascii="Calibri" w:hAnsi="Calibri" w:cs="Calibri"/>
        </w:rPr>
        <w:tab/>
      </w:r>
      <w:r w:rsidRPr="00016557">
        <w:rPr>
          <w:rFonts w:ascii="Calibri" w:hAnsi="Calibri" w:cs="Calibri"/>
        </w:rPr>
        <w:tab/>
      </w:r>
      <w:r w:rsidRPr="00016557">
        <w:rPr>
          <w:rFonts w:ascii="Calibri" w:hAnsi="Calibri" w:cs="Calibri"/>
          <w:sz w:val="18"/>
          <w:szCs w:val="18"/>
        </w:rPr>
        <w:t>gelesen und ausdrücklich einverstanden</w:t>
      </w:r>
      <w:r w:rsidRPr="00016557">
        <w:rPr>
          <w:rFonts w:ascii="Calibri" w:hAnsi="Calibri" w:cs="Calibri"/>
        </w:rPr>
        <w:br/>
      </w:r>
      <w:r w:rsidRPr="00016557">
        <w:rPr>
          <w:rFonts w:ascii="Calibri" w:hAnsi="Calibri" w:cs="Calibri"/>
          <w:sz w:val="22"/>
          <w:szCs w:val="22"/>
        </w:rPr>
        <w:t xml:space="preserve"> </w:t>
      </w:r>
      <w:r w:rsidRPr="00016557">
        <w:rPr>
          <w:rFonts w:ascii="Calibri" w:hAnsi="Calibri" w:cs="Calibri"/>
          <w:sz w:val="22"/>
          <w:szCs w:val="22"/>
        </w:rPr>
        <w:tab/>
        <w:t>Arbeitgeber</w:t>
      </w:r>
      <w:r w:rsidRPr="00016557">
        <w:rPr>
          <w:rFonts w:ascii="Calibri" w:hAnsi="Calibri" w:cs="Calibri"/>
          <w:sz w:val="22"/>
          <w:szCs w:val="22"/>
        </w:rPr>
        <w:tab/>
        <w:t>Arbeitnehmer</w:t>
      </w:r>
    </w:p>
    <w:sectPr w:rsidR="009453DF" w:rsidRPr="00016557">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9BDB0" w14:textId="77777777" w:rsidR="00E8444D" w:rsidRDefault="00E8444D" w:rsidP="00F862E8">
      <w:pPr>
        <w:spacing w:after="0" w:line="240" w:lineRule="auto"/>
      </w:pPr>
      <w:r>
        <w:separator/>
      </w:r>
    </w:p>
  </w:endnote>
  <w:endnote w:type="continuationSeparator" w:id="0">
    <w:p w14:paraId="70069494" w14:textId="77777777" w:rsidR="00E8444D" w:rsidRDefault="00E8444D" w:rsidP="00F8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DA180" w14:textId="77777777" w:rsidR="00E8444D" w:rsidRDefault="00E8444D" w:rsidP="00F862E8">
      <w:pPr>
        <w:spacing w:after="0" w:line="240" w:lineRule="auto"/>
      </w:pPr>
      <w:r>
        <w:separator/>
      </w:r>
    </w:p>
  </w:footnote>
  <w:footnote w:type="continuationSeparator" w:id="0">
    <w:p w14:paraId="2F0F5E1C" w14:textId="77777777" w:rsidR="00E8444D" w:rsidRDefault="00E8444D" w:rsidP="00F86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4194A" w14:textId="5A2D5F77" w:rsidR="00F862E8" w:rsidRPr="00B0794B" w:rsidRDefault="00F862E8" w:rsidP="00B0794B">
    <w:pPr>
      <w:spacing w:before="100" w:beforeAutospacing="1" w:after="100" w:afterAutospacing="1" w:line="240" w:lineRule="auto"/>
      <w:jc w:val="center"/>
      <w:rPr>
        <w:rFonts w:ascii="Calibri" w:eastAsia="Times New Roman" w:hAnsi="Calibri" w:cs="Calibri"/>
        <w:b/>
        <w:bCs/>
        <w:color w:val="000000"/>
        <w:kern w:val="36"/>
        <w:sz w:val="36"/>
        <w:szCs w:val="36"/>
        <w:lang w:eastAsia="de-DE"/>
        <w14:ligatures w14:val="none"/>
      </w:rPr>
    </w:pPr>
    <w:r w:rsidRPr="00B0794B">
      <w:rPr>
        <w:rFonts w:ascii="Calibri" w:eastAsia="Times New Roman" w:hAnsi="Calibri" w:cs="Calibri"/>
        <w:b/>
        <w:bCs/>
        <w:color w:val="000000"/>
        <w:kern w:val="36"/>
        <w:sz w:val="36"/>
        <w:szCs w:val="36"/>
        <w:lang w:eastAsia="de-DE"/>
        <w14:ligatures w14:val="none"/>
      </w:rPr>
      <w:t>Übergabeprotokoll Arbeits- und Schutzkleidung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C002F"/>
    <w:multiLevelType w:val="multilevel"/>
    <w:tmpl w:val="74AA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F7887"/>
    <w:multiLevelType w:val="multilevel"/>
    <w:tmpl w:val="6D3E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D764F8"/>
    <w:multiLevelType w:val="multilevel"/>
    <w:tmpl w:val="79FE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A62732"/>
    <w:multiLevelType w:val="multilevel"/>
    <w:tmpl w:val="C6C64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25589"/>
    <w:multiLevelType w:val="multilevel"/>
    <w:tmpl w:val="83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E66F2"/>
    <w:multiLevelType w:val="multilevel"/>
    <w:tmpl w:val="22EA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3519084">
    <w:abstractNumId w:val="0"/>
  </w:num>
  <w:num w:numId="2" w16cid:durableId="2128236801">
    <w:abstractNumId w:val="3"/>
  </w:num>
  <w:num w:numId="3" w16cid:durableId="1828787096">
    <w:abstractNumId w:val="2"/>
  </w:num>
  <w:num w:numId="4" w16cid:durableId="938635828">
    <w:abstractNumId w:val="4"/>
  </w:num>
  <w:num w:numId="5" w16cid:durableId="135075684">
    <w:abstractNumId w:val="1"/>
  </w:num>
  <w:num w:numId="6" w16cid:durableId="5249463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7D5"/>
    <w:rsid w:val="00001B12"/>
    <w:rsid w:val="00016557"/>
    <w:rsid w:val="00105C23"/>
    <w:rsid w:val="00122118"/>
    <w:rsid w:val="00134F89"/>
    <w:rsid w:val="0018799C"/>
    <w:rsid w:val="001B0CE4"/>
    <w:rsid w:val="001D2229"/>
    <w:rsid w:val="00216D7A"/>
    <w:rsid w:val="002E2057"/>
    <w:rsid w:val="002F0432"/>
    <w:rsid w:val="0038033B"/>
    <w:rsid w:val="0043164E"/>
    <w:rsid w:val="00460158"/>
    <w:rsid w:val="00495AD2"/>
    <w:rsid w:val="004E0127"/>
    <w:rsid w:val="005204A2"/>
    <w:rsid w:val="00525D46"/>
    <w:rsid w:val="00546351"/>
    <w:rsid w:val="0056287E"/>
    <w:rsid w:val="0062307B"/>
    <w:rsid w:val="00657D53"/>
    <w:rsid w:val="00685DB3"/>
    <w:rsid w:val="006C57D5"/>
    <w:rsid w:val="00746F56"/>
    <w:rsid w:val="00797114"/>
    <w:rsid w:val="008011C0"/>
    <w:rsid w:val="0089396A"/>
    <w:rsid w:val="008E2BF1"/>
    <w:rsid w:val="00920AB0"/>
    <w:rsid w:val="009453DF"/>
    <w:rsid w:val="009711CF"/>
    <w:rsid w:val="009D5A67"/>
    <w:rsid w:val="009F4539"/>
    <w:rsid w:val="00A01C61"/>
    <w:rsid w:val="00A149A2"/>
    <w:rsid w:val="00B0794B"/>
    <w:rsid w:val="00B20CA0"/>
    <w:rsid w:val="00B671CF"/>
    <w:rsid w:val="00B87871"/>
    <w:rsid w:val="00BE2DBF"/>
    <w:rsid w:val="00BF691A"/>
    <w:rsid w:val="00C664EE"/>
    <w:rsid w:val="00E353A2"/>
    <w:rsid w:val="00E8444D"/>
    <w:rsid w:val="00F078F8"/>
    <w:rsid w:val="00F862E8"/>
    <w:rsid w:val="00FF255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1D2D8"/>
  <w15:chartTrackingRefBased/>
  <w15:docId w15:val="{12DC93D3-472B-734F-8FA7-69503381C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22118"/>
  </w:style>
  <w:style w:type="paragraph" w:styleId="berschrift1">
    <w:name w:val="heading 1"/>
    <w:basedOn w:val="Standard"/>
    <w:next w:val="Standard"/>
    <w:link w:val="berschrift1Zchn"/>
    <w:uiPriority w:val="9"/>
    <w:qFormat/>
    <w:rsid w:val="006C57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C57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6C57D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C57D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C57D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C57D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C57D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C57D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C57D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57D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C57D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6C57D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C57D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C57D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C57D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57D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57D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57D5"/>
    <w:rPr>
      <w:rFonts w:eastAsiaTheme="majorEastAsia" w:cstheme="majorBidi"/>
      <w:color w:val="272727" w:themeColor="text1" w:themeTint="D8"/>
    </w:rPr>
  </w:style>
  <w:style w:type="paragraph" w:styleId="Titel">
    <w:name w:val="Title"/>
    <w:basedOn w:val="Standard"/>
    <w:next w:val="Standard"/>
    <w:link w:val="TitelZchn"/>
    <w:uiPriority w:val="10"/>
    <w:qFormat/>
    <w:rsid w:val="006C5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57D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57D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C57D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57D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C57D5"/>
    <w:rPr>
      <w:i/>
      <w:iCs/>
      <w:color w:val="404040" w:themeColor="text1" w:themeTint="BF"/>
    </w:rPr>
  </w:style>
  <w:style w:type="paragraph" w:styleId="Listenabsatz">
    <w:name w:val="List Paragraph"/>
    <w:basedOn w:val="Standard"/>
    <w:uiPriority w:val="34"/>
    <w:qFormat/>
    <w:rsid w:val="006C57D5"/>
    <w:pPr>
      <w:ind w:left="720"/>
      <w:contextualSpacing/>
    </w:pPr>
  </w:style>
  <w:style w:type="character" w:styleId="IntensiveHervorhebung">
    <w:name w:val="Intense Emphasis"/>
    <w:basedOn w:val="Absatz-Standardschriftart"/>
    <w:uiPriority w:val="21"/>
    <w:qFormat/>
    <w:rsid w:val="006C57D5"/>
    <w:rPr>
      <w:i/>
      <w:iCs/>
      <w:color w:val="0F4761" w:themeColor="accent1" w:themeShade="BF"/>
    </w:rPr>
  </w:style>
  <w:style w:type="paragraph" w:styleId="IntensivesZitat">
    <w:name w:val="Intense Quote"/>
    <w:basedOn w:val="Standard"/>
    <w:next w:val="Standard"/>
    <w:link w:val="IntensivesZitatZchn"/>
    <w:uiPriority w:val="30"/>
    <w:qFormat/>
    <w:rsid w:val="006C57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C57D5"/>
    <w:rPr>
      <w:i/>
      <w:iCs/>
      <w:color w:val="0F4761" w:themeColor="accent1" w:themeShade="BF"/>
    </w:rPr>
  </w:style>
  <w:style w:type="character" w:styleId="IntensiverVerweis">
    <w:name w:val="Intense Reference"/>
    <w:basedOn w:val="Absatz-Standardschriftart"/>
    <w:uiPriority w:val="32"/>
    <w:qFormat/>
    <w:rsid w:val="006C57D5"/>
    <w:rPr>
      <w:b/>
      <w:bCs/>
      <w:smallCaps/>
      <w:color w:val="0F4761" w:themeColor="accent1" w:themeShade="BF"/>
      <w:spacing w:val="5"/>
    </w:rPr>
  </w:style>
  <w:style w:type="paragraph" w:styleId="StandardWeb">
    <w:name w:val="Normal (Web)"/>
    <w:basedOn w:val="Standard"/>
    <w:uiPriority w:val="99"/>
    <w:semiHidden/>
    <w:unhideWhenUsed/>
    <w:rsid w:val="006C57D5"/>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C57D5"/>
    <w:rPr>
      <w:b/>
      <w:bCs/>
    </w:rPr>
  </w:style>
  <w:style w:type="character" w:customStyle="1" w:styleId="apple-converted-space">
    <w:name w:val="apple-converted-space"/>
    <w:basedOn w:val="Absatz-Standardschriftart"/>
    <w:rsid w:val="006C57D5"/>
  </w:style>
  <w:style w:type="paragraph" w:styleId="Kopfzeile">
    <w:name w:val="header"/>
    <w:basedOn w:val="Standard"/>
    <w:link w:val="KopfzeileZchn"/>
    <w:uiPriority w:val="99"/>
    <w:unhideWhenUsed/>
    <w:rsid w:val="00F862E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862E8"/>
  </w:style>
  <w:style w:type="paragraph" w:styleId="Fuzeile">
    <w:name w:val="footer"/>
    <w:basedOn w:val="Standard"/>
    <w:link w:val="FuzeileZchn"/>
    <w:uiPriority w:val="99"/>
    <w:unhideWhenUsed/>
    <w:rsid w:val="00F862E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862E8"/>
  </w:style>
  <w:style w:type="paragraph" w:styleId="Textkrper">
    <w:name w:val="Body Text"/>
    <w:basedOn w:val="Standard"/>
    <w:link w:val="TextkrperZchn"/>
    <w:uiPriority w:val="99"/>
    <w:rsid w:val="00F078F8"/>
    <w:pPr>
      <w:tabs>
        <w:tab w:val="left" w:pos="3402"/>
        <w:tab w:val="left" w:leader="dot" w:pos="8165"/>
      </w:tabs>
      <w:spacing w:after="0" w:line="480" w:lineRule="atLeast"/>
      <w:jc w:val="both"/>
    </w:pPr>
    <w:rPr>
      <w:rFonts w:ascii="Times New Roman" w:eastAsia="Times New Roman" w:hAnsi="Times New Roman" w:cs="Times New Roman"/>
      <w:kern w:val="0"/>
      <w:lang w:val="de-DE" w:eastAsia="de-DE"/>
      <w14:ligatures w14:val="none"/>
    </w:rPr>
  </w:style>
  <w:style w:type="character" w:customStyle="1" w:styleId="TextkrperZchn">
    <w:name w:val="Textkörper Zchn"/>
    <w:basedOn w:val="Absatz-Standardschriftart"/>
    <w:link w:val="Textkrper"/>
    <w:uiPriority w:val="99"/>
    <w:rsid w:val="00F078F8"/>
    <w:rPr>
      <w:rFonts w:ascii="Times New Roman" w:eastAsia="Times New Roman" w:hAnsi="Times New Roman" w:cs="Times New Roman"/>
      <w:kern w:val="0"/>
      <w:lang w:val="de-DE"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1189</Characters>
  <Application>Microsoft Office Word</Application>
  <DocSecurity>0</DocSecurity>
  <Lines>37</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WIKIMONT GmbH</dc:creator>
  <cp:keywords/>
  <dc:description/>
  <cp:lastModifiedBy>Buchhaltung Wikimont</cp:lastModifiedBy>
  <cp:revision>15</cp:revision>
  <cp:lastPrinted>2026-07-21T06:44:00Z</cp:lastPrinted>
  <dcterms:created xsi:type="dcterms:W3CDTF">2026-05-20T09:50:00Z</dcterms:created>
  <dcterms:modified xsi:type="dcterms:W3CDTF">2026-07-21T06:45:00Z</dcterms:modified>
</cp:coreProperties>
</file>