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69FB1A" w14:textId="77777777" w:rsidR="004E0078" w:rsidRPr="004E0078" w:rsidRDefault="004E0078" w:rsidP="004E0078">
      <w:pPr>
        <w:autoSpaceDE w:val="0"/>
        <w:autoSpaceDN w:val="0"/>
        <w:adjustRightInd w:val="0"/>
        <w:spacing w:after="0" w:line="240" w:lineRule="auto"/>
        <w:rPr>
          <w:rFonts w:ascii="Tenorite" w:hAnsi="Tenorite" w:cs="Tenorite"/>
          <w:b/>
          <w:bCs/>
          <w:kern w:val="24"/>
          <w:sz w:val="24"/>
          <w:szCs w:val="24"/>
          <w:lang w:val="de-DE"/>
        </w:rPr>
      </w:pPr>
      <w:r w:rsidRPr="004E0078">
        <w:rPr>
          <w:rFonts w:ascii="Tenorite" w:hAnsi="Tenorite" w:cs="Tenorite"/>
          <w:b/>
          <w:bCs/>
          <w:kern w:val="24"/>
          <w:sz w:val="24"/>
          <w:szCs w:val="24"/>
          <w:lang w:val="de-DE"/>
        </w:rPr>
        <w:t xml:space="preserve">Jugend </w:t>
      </w:r>
      <w:proofErr w:type="gramStart"/>
      <w:r w:rsidRPr="004E0078">
        <w:rPr>
          <w:rFonts w:ascii="Tenorite" w:hAnsi="Tenorite" w:cs="Tenorite"/>
          <w:b/>
          <w:bCs/>
          <w:kern w:val="24"/>
          <w:sz w:val="24"/>
          <w:szCs w:val="24"/>
          <w:lang w:val="de-DE"/>
        </w:rPr>
        <w:t>und  Sportausschuss</w:t>
      </w:r>
      <w:proofErr w:type="gramEnd"/>
      <w:r w:rsidRPr="004E0078">
        <w:rPr>
          <w:rFonts w:ascii="Tenorite" w:hAnsi="Tenorite" w:cs="Tenorite"/>
          <w:b/>
          <w:bCs/>
          <w:kern w:val="24"/>
          <w:sz w:val="24"/>
          <w:szCs w:val="24"/>
          <w:lang w:val="de-DE"/>
        </w:rPr>
        <w:br/>
      </w:r>
      <w:r w:rsidRPr="004E0078">
        <w:rPr>
          <w:rFonts w:ascii="Tenorite" w:hAnsi="Tenorite" w:cs="Tenorite"/>
          <w:b/>
          <w:bCs/>
          <w:kern w:val="24"/>
          <w:sz w:val="24"/>
          <w:szCs w:val="24"/>
          <w:lang w:val="de-DE"/>
        </w:rPr>
        <w:br/>
        <w:t>1. Sitzung (13.8.25)</w:t>
      </w:r>
    </w:p>
    <w:p w14:paraId="2ED2F0D5" w14:textId="77777777" w:rsidR="004E0078" w:rsidRPr="004E0078" w:rsidRDefault="004E0078" w:rsidP="004E0078">
      <w:pPr>
        <w:autoSpaceDE w:val="0"/>
        <w:autoSpaceDN w:val="0"/>
        <w:adjustRightInd w:val="0"/>
        <w:spacing w:after="0" w:line="240" w:lineRule="auto"/>
        <w:rPr>
          <w:rFonts w:ascii="Aptos" w:eastAsia="Times New Roman" w:hAnsi="Times New Roman" w:cs="Aptos"/>
          <w:b/>
          <w:bCs/>
          <w:sz w:val="24"/>
          <w:szCs w:val="24"/>
        </w:rPr>
      </w:pPr>
      <w:proofErr w:type="spellStart"/>
      <w:r w:rsidRPr="004E0078">
        <w:rPr>
          <w:rFonts w:ascii="Aptos" w:eastAsia="Times New Roman" w:hAnsi="Times New Roman" w:cs="Aptos"/>
          <w:b/>
          <w:bCs/>
          <w:sz w:val="24"/>
          <w:szCs w:val="24"/>
        </w:rPr>
        <w:t>Ennspark</w:t>
      </w:r>
      <w:proofErr w:type="spellEnd"/>
      <w:r w:rsidRPr="004E0078">
        <w:rPr>
          <w:rFonts w:ascii="Aptos" w:eastAsia="Times New Roman" w:hAnsi="Times New Roman" w:cs="Aptos"/>
          <w:b/>
          <w:bCs/>
          <w:sz w:val="24"/>
          <w:szCs w:val="24"/>
        </w:rPr>
        <w:t xml:space="preserve"> (JK/GP)</w:t>
      </w:r>
    </w:p>
    <w:p w14:paraId="6D6DF3CB" w14:textId="77777777" w:rsidR="004E0078" w:rsidRPr="004E0078" w:rsidRDefault="004E0078" w:rsidP="004E007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540" w:hanging="540"/>
        <w:rPr>
          <w:rFonts w:ascii="Aptos" w:eastAsia="Times New Roman" w:hAnsi="Times New Roman" w:cs="Aptos"/>
          <w:b/>
          <w:bCs/>
          <w:sz w:val="24"/>
          <w:szCs w:val="24"/>
        </w:rPr>
      </w:pPr>
      <w:r w:rsidRPr="004E0078">
        <w:rPr>
          <w:rFonts w:ascii="Aptos" w:eastAsia="Times New Roman" w:hAnsi="Times New Roman" w:cs="Aptos"/>
          <w:b/>
          <w:bCs/>
          <w:sz w:val="24"/>
          <w:szCs w:val="24"/>
        </w:rPr>
        <w:t>Weitere Vorgangsweise?</w:t>
      </w:r>
    </w:p>
    <w:p w14:paraId="2E2E9979" w14:textId="77777777" w:rsidR="004E0078" w:rsidRPr="004E0078" w:rsidRDefault="004E0078" w:rsidP="004E007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540" w:hanging="540"/>
        <w:rPr>
          <w:rFonts w:ascii="Aptos" w:eastAsia="Times New Roman" w:hAnsi="Times New Roman" w:cs="Aptos"/>
          <w:b/>
          <w:bCs/>
          <w:sz w:val="24"/>
          <w:szCs w:val="24"/>
        </w:rPr>
      </w:pPr>
      <w:r w:rsidRPr="004E0078">
        <w:rPr>
          <w:rFonts w:ascii="Aptos" w:eastAsia="Times New Roman" w:hAnsi="Times New Roman" w:cs="Aptos"/>
          <w:b/>
          <w:bCs/>
          <w:sz w:val="24"/>
          <w:szCs w:val="24"/>
        </w:rPr>
        <w:t>Planung eines Jugendraums / WC-Anlage?</w:t>
      </w:r>
    </w:p>
    <w:p w14:paraId="4CC291FF" w14:textId="77777777" w:rsidR="004E0078" w:rsidRPr="004E0078" w:rsidRDefault="004E0078" w:rsidP="004E007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540" w:hanging="540"/>
        <w:rPr>
          <w:rFonts w:ascii="Aptos" w:eastAsia="Times New Roman" w:hAnsi="Times New Roman" w:cs="Aptos"/>
          <w:b/>
          <w:bCs/>
          <w:sz w:val="24"/>
          <w:szCs w:val="24"/>
        </w:rPr>
      </w:pPr>
      <w:r w:rsidRPr="004E0078">
        <w:rPr>
          <w:rFonts w:ascii="Aptos" w:eastAsia="Times New Roman" w:hAnsi="Times New Roman" w:cs="Aptos"/>
          <w:b/>
          <w:bCs/>
          <w:sz w:val="24"/>
          <w:szCs w:val="24"/>
        </w:rPr>
        <w:t>Calisthenics Park</w:t>
      </w:r>
    </w:p>
    <w:p w14:paraId="5F67B1B6" w14:textId="77777777" w:rsidR="004E0078" w:rsidRPr="004E0078" w:rsidRDefault="004E0078" w:rsidP="004E007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540" w:hanging="540"/>
        <w:rPr>
          <w:rFonts w:ascii="Aptos" w:eastAsia="Times New Roman" w:hAnsi="Times New Roman" w:cs="Aptos"/>
          <w:b/>
          <w:bCs/>
          <w:sz w:val="24"/>
          <w:szCs w:val="24"/>
        </w:rPr>
      </w:pPr>
      <w:r w:rsidRPr="004E0078">
        <w:rPr>
          <w:rFonts w:ascii="Aptos" w:eastAsia="Times New Roman" w:hAnsi="Times New Roman" w:cs="Aptos"/>
          <w:b/>
          <w:bCs/>
          <w:sz w:val="24"/>
          <w:szCs w:val="24"/>
        </w:rPr>
        <w:t>Gestaltung Bereich unterhalb der Bundesstra</w:t>
      </w:r>
      <w:r w:rsidRPr="004E0078">
        <w:rPr>
          <w:rFonts w:ascii="Aptos" w:eastAsia="Times New Roman" w:hAnsi="Times New Roman" w:cs="Aptos"/>
          <w:b/>
          <w:bCs/>
          <w:sz w:val="24"/>
          <w:szCs w:val="24"/>
        </w:rPr>
        <w:t>ß</w:t>
      </w:r>
      <w:r w:rsidRPr="004E0078">
        <w:rPr>
          <w:rFonts w:ascii="Aptos" w:eastAsia="Times New Roman" w:hAnsi="Times New Roman" w:cs="Aptos"/>
          <w:b/>
          <w:bCs/>
          <w:sz w:val="24"/>
          <w:szCs w:val="24"/>
        </w:rPr>
        <w:t>enbr</w:t>
      </w:r>
      <w:r w:rsidRPr="004E0078">
        <w:rPr>
          <w:rFonts w:ascii="Aptos" w:eastAsia="Times New Roman" w:hAnsi="Times New Roman" w:cs="Aptos"/>
          <w:b/>
          <w:bCs/>
          <w:sz w:val="24"/>
          <w:szCs w:val="24"/>
        </w:rPr>
        <w:t>ü</w:t>
      </w:r>
      <w:r w:rsidRPr="004E0078">
        <w:rPr>
          <w:rFonts w:ascii="Aptos" w:eastAsia="Times New Roman" w:hAnsi="Times New Roman" w:cs="Aptos"/>
          <w:b/>
          <w:bCs/>
          <w:sz w:val="24"/>
          <w:szCs w:val="24"/>
        </w:rPr>
        <w:t xml:space="preserve">cke mit </w:t>
      </w:r>
      <w:proofErr w:type="spellStart"/>
      <w:r w:rsidRPr="004E0078">
        <w:rPr>
          <w:rFonts w:ascii="Aptos" w:eastAsia="Times New Roman" w:hAnsi="Times New Roman" w:cs="Aptos"/>
          <w:b/>
          <w:bCs/>
          <w:sz w:val="24"/>
          <w:szCs w:val="24"/>
        </w:rPr>
        <w:t>Bankerl</w:t>
      </w:r>
      <w:proofErr w:type="spellEnd"/>
      <w:r w:rsidRPr="004E0078">
        <w:rPr>
          <w:rFonts w:ascii="Aptos" w:eastAsia="Times New Roman" w:hAnsi="Times New Roman" w:cs="Aptos"/>
          <w:b/>
          <w:bCs/>
          <w:sz w:val="24"/>
          <w:szCs w:val="24"/>
        </w:rPr>
        <w:t xml:space="preserve"> / Verweilm</w:t>
      </w:r>
      <w:r w:rsidRPr="004E0078">
        <w:rPr>
          <w:rFonts w:ascii="Aptos" w:eastAsia="Times New Roman" w:hAnsi="Times New Roman" w:cs="Aptos"/>
          <w:b/>
          <w:bCs/>
          <w:sz w:val="24"/>
          <w:szCs w:val="24"/>
        </w:rPr>
        <w:t>ö</w:t>
      </w:r>
      <w:r w:rsidRPr="004E0078">
        <w:rPr>
          <w:rFonts w:ascii="Aptos" w:eastAsia="Times New Roman" w:hAnsi="Times New Roman" w:cs="Aptos"/>
          <w:b/>
          <w:bCs/>
          <w:sz w:val="24"/>
          <w:szCs w:val="24"/>
        </w:rPr>
        <w:t>glichkeiten / Grillplatz?</w:t>
      </w:r>
    </w:p>
    <w:p w14:paraId="2819774C" w14:textId="77777777" w:rsidR="004E0078" w:rsidRPr="004E0078" w:rsidRDefault="004E0078" w:rsidP="004E007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540" w:hanging="540"/>
        <w:rPr>
          <w:rFonts w:ascii="Aptos" w:eastAsia="Times New Roman" w:hAnsi="Times New Roman" w:cs="Aptos"/>
          <w:b/>
          <w:bCs/>
          <w:sz w:val="24"/>
          <w:szCs w:val="24"/>
        </w:rPr>
      </w:pPr>
      <w:r w:rsidRPr="004E0078">
        <w:rPr>
          <w:rFonts w:ascii="Aptos" w:eastAsia="Times New Roman" w:hAnsi="Times New Roman" w:cs="Aptos"/>
          <w:b/>
          <w:bCs/>
          <w:sz w:val="24"/>
          <w:szCs w:val="24"/>
        </w:rPr>
        <w:t>Beschattung? B</w:t>
      </w:r>
      <w:r w:rsidRPr="004E0078">
        <w:rPr>
          <w:rFonts w:ascii="Aptos" w:eastAsia="Times New Roman" w:hAnsi="Times New Roman" w:cs="Aptos"/>
          <w:b/>
          <w:bCs/>
          <w:sz w:val="24"/>
          <w:szCs w:val="24"/>
        </w:rPr>
        <w:t>ä</w:t>
      </w:r>
      <w:r w:rsidRPr="004E0078">
        <w:rPr>
          <w:rFonts w:ascii="Aptos" w:eastAsia="Times New Roman" w:hAnsi="Times New Roman" w:cs="Aptos"/>
          <w:b/>
          <w:bCs/>
          <w:sz w:val="24"/>
          <w:szCs w:val="24"/>
        </w:rPr>
        <w:t>ume?</w:t>
      </w:r>
    </w:p>
    <w:p w14:paraId="3F178222" w14:textId="77777777" w:rsidR="004E0078" w:rsidRDefault="004E0078" w:rsidP="004E0078">
      <w:pPr>
        <w:autoSpaceDE w:val="0"/>
        <w:autoSpaceDN w:val="0"/>
        <w:adjustRightInd w:val="0"/>
        <w:spacing w:after="0" w:line="240" w:lineRule="auto"/>
        <w:rPr>
          <w:rFonts w:ascii="Aptos" w:eastAsia="Times New Roman" w:hAnsi="Times New Roman" w:cs="Aptos"/>
          <w:b/>
          <w:bCs/>
          <w:kern w:val="24"/>
          <w:sz w:val="24"/>
          <w:szCs w:val="24"/>
        </w:rPr>
      </w:pPr>
      <w:r w:rsidRPr="004E0078">
        <w:rPr>
          <w:rFonts w:ascii="Aptos" w:eastAsia="Times New Roman" w:hAnsi="Times New Roman" w:cs="Aptos"/>
          <w:b/>
          <w:bCs/>
          <w:kern w:val="24"/>
          <w:sz w:val="24"/>
          <w:szCs w:val="24"/>
        </w:rPr>
        <w:br/>
      </w:r>
    </w:p>
    <w:p w14:paraId="7A310549" w14:textId="77777777" w:rsidR="004E0078" w:rsidRDefault="004E0078">
      <w:pPr>
        <w:rPr>
          <w:rFonts w:ascii="Aptos" w:eastAsia="Times New Roman" w:hAnsi="Times New Roman" w:cs="Aptos"/>
          <w:b/>
          <w:bCs/>
          <w:kern w:val="24"/>
          <w:sz w:val="24"/>
          <w:szCs w:val="24"/>
        </w:rPr>
      </w:pPr>
      <w:r>
        <w:rPr>
          <w:rFonts w:ascii="Aptos" w:eastAsia="Times New Roman" w:hAnsi="Times New Roman" w:cs="Aptos"/>
          <w:b/>
          <w:bCs/>
          <w:kern w:val="24"/>
          <w:sz w:val="24"/>
          <w:szCs w:val="24"/>
        </w:rPr>
        <w:br w:type="page"/>
      </w:r>
    </w:p>
    <w:p w14:paraId="740272D3" w14:textId="03E819C3" w:rsidR="004E0078" w:rsidRPr="004E0078" w:rsidRDefault="004E0078" w:rsidP="004E0078">
      <w:pPr>
        <w:autoSpaceDE w:val="0"/>
        <w:autoSpaceDN w:val="0"/>
        <w:adjustRightInd w:val="0"/>
        <w:spacing w:after="0" w:line="240" w:lineRule="auto"/>
        <w:rPr>
          <w:rFonts w:ascii="Tenorite" w:hAnsi="Tenorite" w:cs="Tenorite"/>
          <w:b/>
          <w:bCs/>
          <w:kern w:val="24"/>
          <w:sz w:val="24"/>
          <w:szCs w:val="24"/>
          <w:lang w:val="de-DE"/>
        </w:rPr>
      </w:pPr>
      <w:r w:rsidRPr="004E0078">
        <w:rPr>
          <w:rFonts w:ascii="Aptos" w:eastAsia="Times New Roman" w:hAnsi="Times New Roman" w:cs="Aptos"/>
          <w:b/>
          <w:bCs/>
          <w:kern w:val="24"/>
          <w:sz w:val="24"/>
          <w:szCs w:val="24"/>
        </w:rPr>
        <w:lastRenderedPageBreak/>
        <w:t>TC Schladming Sportst</w:t>
      </w:r>
      <w:r w:rsidRPr="004E0078"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>ä</w:t>
      </w:r>
      <w:r w:rsidRPr="004E0078"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>tte (Allgemein)</w:t>
      </w:r>
    </w:p>
    <w:p w14:paraId="1CFC0F27" w14:textId="77777777" w:rsidR="004E0078" w:rsidRPr="004E0078" w:rsidRDefault="004E0078" w:rsidP="004E007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540" w:hanging="540"/>
        <w:rPr>
          <w:rFonts w:ascii="Aptos" w:eastAsia="Times New Roman" w:hAnsi="Times New Roman" w:cs="Aptos"/>
          <w:b/>
          <w:bCs/>
          <w:sz w:val="24"/>
          <w:szCs w:val="24"/>
        </w:rPr>
      </w:pPr>
      <w:r w:rsidRPr="004E0078">
        <w:rPr>
          <w:rFonts w:ascii="Aptos" w:eastAsia="Times New Roman" w:hAnsi="Times New Roman" w:cs="Aptos"/>
          <w:b/>
          <w:bCs/>
          <w:sz w:val="24"/>
          <w:szCs w:val="24"/>
        </w:rPr>
        <w:t>Gespr</w:t>
      </w:r>
      <w:r w:rsidRPr="004E0078">
        <w:rPr>
          <w:rFonts w:ascii="Aptos" w:eastAsia="Times New Roman" w:hAnsi="Times New Roman" w:cs="Aptos"/>
          <w:b/>
          <w:bCs/>
          <w:sz w:val="24"/>
          <w:szCs w:val="24"/>
        </w:rPr>
        <w:t>ä</w:t>
      </w:r>
      <w:r w:rsidRPr="004E0078">
        <w:rPr>
          <w:rFonts w:ascii="Aptos" w:eastAsia="Times New Roman" w:hAnsi="Times New Roman" w:cs="Aptos"/>
          <w:b/>
          <w:bCs/>
          <w:sz w:val="24"/>
          <w:szCs w:val="24"/>
        </w:rPr>
        <w:t xml:space="preserve">ch mit </w:t>
      </w:r>
      <w:proofErr w:type="spellStart"/>
      <w:r w:rsidRPr="004E0078">
        <w:rPr>
          <w:rFonts w:ascii="Aptos" w:eastAsia="Times New Roman" w:hAnsi="Times New Roman" w:cs="Aptos"/>
          <w:b/>
          <w:bCs/>
          <w:sz w:val="24"/>
          <w:szCs w:val="24"/>
        </w:rPr>
        <w:t>Stroblmayr</w:t>
      </w:r>
      <w:proofErr w:type="spellEnd"/>
      <w:r w:rsidRPr="004E0078">
        <w:rPr>
          <w:rFonts w:ascii="Aptos" w:eastAsia="Times New Roman" w:hAnsi="Times New Roman" w:cs="Aptos"/>
          <w:b/>
          <w:bCs/>
          <w:sz w:val="24"/>
          <w:szCs w:val="24"/>
        </w:rPr>
        <w:t>/</w:t>
      </w:r>
      <w:proofErr w:type="spellStart"/>
      <w:r w:rsidRPr="004E0078">
        <w:rPr>
          <w:rFonts w:ascii="Aptos" w:eastAsia="Times New Roman" w:hAnsi="Times New Roman" w:cs="Aptos"/>
          <w:b/>
          <w:bCs/>
          <w:sz w:val="24"/>
          <w:szCs w:val="24"/>
        </w:rPr>
        <w:t>Illmayr</w:t>
      </w:r>
      <w:proofErr w:type="spellEnd"/>
      <w:r w:rsidRPr="004E0078">
        <w:rPr>
          <w:rFonts w:ascii="Aptos" w:eastAsia="Times New Roman" w:hAnsi="Times New Roman" w:cs="Aptos"/>
          <w:b/>
          <w:bCs/>
          <w:sz w:val="24"/>
          <w:szCs w:val="24"/>
        </w:rPr>
        <w:t>/Pitzer (Pichler/Schmidt/Pilz) am 1.8.25</w:t>
      </w:r>
    </w:p>
    <w:p w14:paraId="0CDE0072" w14:textId="77777777" w:rsidR="004E0078" w:rsidRPr="004E0078" w:rsidRDefault="004E0078" w:rsidP="004E007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540" w:hanging="540"/>
        <w:rPr>
          <w:rFonts w:ascii="Aptos" w:eastAsia="Times New Roman" w:hAnsi="Times New Roman" w:cs="Aptos"/>
          <w:b/>
          <w:bCs/>
          <w:kern w:val="24"/>
          <w:sz w:val="24"/>
          <w:szCs w:val="24"/>
        </w:rPr>
      </w:pPr>
      <w:r w:rsidRPr="004E0078"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>Warum neue Pl</w:t>
      </w:r>
      <w:r w:rsidRPr="004E0078"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>ä</w:t>
      </w:r>
      <w:r w:rsidRPr="004E0078"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>tze?</w:t>
      </w:r>
    </w:p>
    <w:p w14:paraId="3BC3CE83" w14:textId="77777777" w:rsidR="004E0078" w:rsidRPr="004E0078" w:rsidRDefault="004E0078" w:rsidP="004E007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986" w:hanging="540"/>
        <w:rPr>
          <w:rFonts w:ascii="Aptos" w:eastAsia="Times New Roman" w:hAnsi="Times New Roman" w:cs="Aptos"/>
          <w:kern w:val="24"/>
          <w:sz w:val="24"/>
          <w:szCs w:val="24"/>
        </w:rPr>
      </w:pPr>
      <w:r w:rsidRPr="004E0078">
        <w:rPr>
          <w:rFonts w:ascii="Aptos" w:eastAsia="Times New Roman" w:hAnsi="Times New Roman" w:cs="Aptos"/>
          <w:kern w:val="24"/>
          <w:sz w:val="24"/>
          <w:szCs w:val="24"/>
        </w:rPr>
        <w:t>35+ Jahre alt, Pl</w:t>
      </w:r>
      <w:r w:rsidRPr="004E0078">
        <w:rPr>
          <w:rFonts w:ascii="Aptos" w:eastAsia="Times New Roman" w:hAnsi="Times New Roman" w:cs="Aptos"/>
          <w:kern w:val="24"/>
          <w:sz w:val="24"/>
          <w:szCs w:val="24"/>
        </w:rPr>
        <w:t>ä</w:t>
      </w:r>
      <w:r w:rsidRPr="004E0078">
        <w:rPr>
          <w:rFonts w:ascii="Aptos" w:eastAsia="Times New Roman" w:hAnsi="Times New Roman" w:cs="Aptos"/>
          <w:kern w:val="24"/>
          <w:sz w:val="24"/>
          <w:szCs w:val="24"/>
        </w:rPr>
        <w:t>tze am Ende der Lebensdauer (</w:t>
      </w:r>
      <w:r w:rsidRPr="004E0078">
        <w:rPr>
          <w:rFonts w:ascii="Tenorite" w:hAnsi="Tenorite" w:cs="Tenorite"/>
          <w:kern w:val="24"/>
          <w:sz w:val="24"/>
          <w:szCs w:val="24"/>
        </w:rPr>
        <w:t>+/- 20 Jahre für Grundaufbau)</w:t>
      </w:r>
    </w:p>
    <w:p w14:paraId="61D63ACC" w14:textId="77777777" w:rsidR="004E0078" w:rsidRPr="004E0078" w:rsidRDefault="004E0078" w:rsidP="004E007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986" w:hanging="540"/>
        <w:rPr>
          <w:rFonts w:ascii="Aptos" w:eastAsia="Times New Roman" w:hAnsi="Times New Roman" w:cs="Aptos"/>
          <w:kern w:val="24"/>
          <w:sz w:val="24"/>
          <w:szCs w:val="24"/>
        </w:rPr>
      </w:pPr>
      <w:r w:rsidRPr="004E0078">
        <w:rPr>
          <w:rFonts w:ascii="Aptos" w:eastAsia="Times New Roman" w:hAnsi="Times New Roman" w:cs="Aptos"/>
          <w:kern w:val="24"/>
          <w:sz w:val="24"/>
          <w:szCs w:val="24"/>
        </w:rPr>
        <w:t>384 aktive Spieler (165 Kinder und Jugend) / Meisterschaftsbetrieb</w:t>
      </w:r>
    </w:p>
    <w:p w14:paraId="729AA1B0" w14:textId="77777777" w:rsidR="004E0078" w:rsidRPr="004E0078" w:rsidRDefault="004E0078" w:rsidP="004E007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986" w:hanging="540"/>
        <w:rPr>
          <w:rFonts w:ascii="Aptos" w:eastAsia="Times New Roman" w:hAnsi="Times New Roman" w:cs="Aptos"/>
          <w:kern w:val="24"/>
          <w:sz w:val="24"/>
          <w:szCs w:val="24"/>
        </w:rPr>
      </w:pPr>
      <w:r w:rsidRPr="004E0078">
        <w:rPr>
          <w:rFonts w:ascii="Aptos" w:eastAsia="Times New Roman" w:hAnsi="Times New Roman" w:cs="Aptos"/>
          <w:kern w:val="24"/>
          <w:sz w:val="24"/>
          <w:szCs w:val="24"/>
        </w:rPr>
        <w:t>Neue Belag w</w:t>
      </w:r>
      <w:r w:rsidRPr="004E0078">
        <w:rPr>
          <w:rFonts w:ascii="Aptos" w:eastAsia="Times New Roman" w:hAnsi="Times New Roman" w:cs="Aptos"/>
          <w:kern w:val="24"/>
          <w:sz w:val="24"/>
          <w:szCs w:val="24"/>
        </w:rPr>
        <w:t>ä</w:t>
      </w:r>
      <w:r w:rsidRPr="004E0078">
        <w:rPr>
          <w:rFonts w:ascii="Aptos" w:eastAsia="Times New Roman" w:hAnsi="Times New Roman" w:cs="Aptos"/>
          <w:kern w:val="24"/>
          <w:sz w:val="24"/>
          <w:szCs w:val="24"/>
        </w:rPr>
        <w:t>re j</w:t>
      </w:r>
      <w:r w:rsidRPr="004E0078">
        <w:rPr>
          <w:rFonts w:ascii="Aptos" w:eastAsia="Times New Roman" w:hAnsi="Times New Roman" w:cs="Aptos"/>
          <w:kern w:val="24"/>
          <w:sz w:val="24"/>
          <w:szCs w:val="24"/>
        </w:rPr>
        <w:t>ä</w:t>
      </w:r>
      <w:r w:rsidRPr="004E0078">
        <w:rPr>
          <w:rFonts w:ascii="Aptos" w:eastAsia="Times New Roman" w:hAnsi="Times New Roman" w:cs="Aptos"/>
          <w:kern w:val="24"/>
          <w:sz w:val="24"/>
          <w:szCs w:val="24"/>
        </w:rPr>
        <w:t>hrlich 2 Monate mehr bespielbar</w:t>
      </w:r>
    </w:p>
    <w:p w14:paraId="3139C743" w14:textId="77777777" w:rsidR="004E0078" w:rsidRPr="004E0078" w:rsidRDefault="004E0078" w:rsidP="004E007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986" w:hanging="540"/>
        <w:rPr>
          <w:rFonts w:ascii="Aptos" w:eastAsia="Times New Roman" w:hAnsi="Times New Roman" w:cs="Aptos"/>
          <w:kern w:val="24"/>
          <w:sz w:val="24"/>
          <w:szCs w:val="24"/>
        </w:rPr>
      </w:pPr>
      <w:r w:rsidRPr="004E0078">
        <w:rPr>
          <w:rFonts w:ascii="Aptos" w:eastAsia="Times New Roman" w:hAnsi="Times New Roman" w:cs="Aptos"/>
          <w:kern w:val="24"/>
          <w:sz w:val="24"/>
          <w:szCs w:val="24"/>
        </w:rPr>
        <w:t>Reduktion der Platzwartarbeiten (Personalmangel) durch neuen Belag</w:t>
      </w:r>
    </w:p>
    <w:p w14:paraId="109E2597" w14:textId="77777777" w:rsidR="004E0078" w:rsidRPr="004E0078" w:rsidRDefault="004E0078" w:rsidP="004E007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540" w:hanging="540"/>
        <w:rPr>
          <w:rFonts w:ascii="Aptos" w:eastAsia="Times New Roman" w:hAnsi="Times New Roman" w:cs="Aptos"/>
          <w:b/>
          <w:bCs/>
          <w:kern w:val="24"/>
          <w:sz w:val="24"/>
          <w:szCs w:val="24"/>
        </w:rPr>
      </w:pPr>
      <w:r w:rsidRPr="004E0078"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>6 Pl</w:t>
      </w:r>
      <w:r w:rsidRPr="004E0078"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>ä</w:t>
      </w:r>
      <w:r w:rsidRPr="004E0078"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>tze (von 11) im ersten Schritt renovieren</w:t>
      </w:r>
    </w:p>
    <w:p w14:paraId="1E14D9F0" w14:textId="77777777" w:rsidR="004E0078" w:rsidRPr="004E0078" w:rsidRDefault="004E0078" w:rsidP="004E007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986" w:hanging="540"/>
        <w:rPr>
          <w:rFonts w:ascii="Aptos" w:eastAsia="Times New Roman" w:hAnsi="Times New Roman" w:cs="Aptos"/>
          <w:sz w:val="24"/>
          <w:szCs w:val="24"/>
        </w:rPr>
      </w:pPr>
      <w:r w:rsidRPr="004E0078">
        <w:rPr>
          <w:rFonts w:ascii="Aptos" w:eastAsia="Times New Roman" w:hAnsi="Times New Roman" w:cs="Aptos"/>
          <w:sz w:val="24"/>
          <w:szCs w:val="24"/>
        </w:rPr>
        <w:t xml:space="preserve">Advantage </w:t>
      </w:r>
      <w:proofErr w:type="spellStart"/>
      <w:r w:rsidRPr="004E0078">
        <w:rPr>
          <w:rFonts w:ascii="Aptos" w:eastAsia="Times New Roman" w:hAnsi="Times New Roman" w:cs="Aptos"/>
          <w:sz w:val="24"/>
          <w:szCs w:val="24"/>
        </w:rPr>
        <w:t>Red</w:t>
      </w:r>
      <w:proofErr w:type="spellEnd"/>
      <w:r w:rsidRPr="004E0078">
        <w:rPr>
          <w:rFonts w:ascii="Aptos" w:eastAsia="Times New Roman" w:hAnsi="Times New Roman" w:cs="Aptos"/>
          <w:sz w:val="24"/>
          <w:szCs w:val="24"/>
        </w:rPr>
        <w:t xml:space="preserve"> Court</w:t>
      </w:r>
    </w:p>
    <w:p w14:paraId="20F99BFD" w14:textId="77777777" w:rsidR="004E0078" w:rsidRPr="004E0078" w:rsidRDefault="004E0078" w:rsidP="004E007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986" w:hanging="540"/>
        <w:rPr>
          <w:rFonts w:ascii="Aptos" w:eastAsia="Times New Roman" w:hAnsi="Times New Roman" w:cs="Aptos"/>
          <w:sz w:val="24"/>
          <w:szCs w:val="24"/>
        </w:rPr>
      </w:pPr>
      <w:r w:rsidRPr="004E0078">
        <w:rPr>
          <w:rFonts w:ascii="Aptos" w:eastAsia="Times New Roman" w:hAnsi="Times New Roman" w:cs="Aptos"/>
          <w:sz w:val="24"/>
          <w:szCs w:val="24"/>
        </w:rPr>
        <w:t xml:space="preserve">Kosten </w:t>
      </w:r>
      <w:r w:rsidRPr="004E0078">
        <w:rPr>
          <w:rFonts w:ascii="Aptos" w:eastAsia="Times New Roman" w:hAnsi="Times New Roman" w:cs="Aptos"/>
          <w:sz w:val="24"/>
          <w:szCs w:val="24"/>
        </w:rPr>
        <w:t>€</w:t>
      </w:r>
      <w:r w:rsidRPr="004E0078">
        <w:rPr>
          <w:rFonts w:ascii="Aptos" w:eastAsia="Times New Roman" w:hAnsi="Times New Roman" w:cs="Aptos"/>
          <w:sz w:val="24"/>
          <w:szCs w:val="24"/>
        </w:rPr>
        <w:t xml:space="preserve"> </w:t>
      </w:r>
      <w:proofErr w:type="gramStart"/>
      <w:r w:rsidRPr="004E0078">
        <w:rPr>
          <w:rFonts w:ascii="Aptos" w:eastAsia="Times New Roman" w:hAnsi="Times New Roman" w:cs="Aptos"/>
          <w:sz w:val="24"/>
          <w:szCs w:val="24"/>
        </w:rPr>
        <w:t>450.000,-</w:t>
      </w:r>
      <w:proofErr w:type="gramEnd"/>
      <w:r w:rsidRPr="004E0078">
        <w:rPr>
          <w:rFonts w:ascii="Aptos" w:eastAsia="Times New Roman" w:hAnsi="Times New Roman" w:cs="Aptos"/>
          <w:sz w:val="24"/>
          <w:szCs w:val="24"/>
        </w:rPr>
        <w:t xml:space="preserve"> </w:t>
      </w:r>
    </w:p>
    <w:p w14:paraId="22E1FD8C" w14:textId="77777777" w:rsidR="004E0078" w:rsidRPr="004E0078" w:rsidRDefault="004E0078" w:rsidP="004E007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986" w:hanging="540"/>
        <w:rPr>
          <w:rFonts w:ascii="Aptos" w:eastAsia="Times New Roman" w:hAnsi="Times New Roman" w:cs="Aptos"/>
          <w:kern w:val="24"/>
          <w:sz w:val="24"/>
          <w:szCs w:val="24"/>
        </w:rPr>
      </w:pPr>
      <w:r w:rsidRPr="004E0078">
        <w:rPr>
          <w:rFonts w:ascii="Aptos" w:eastAsia="Times New Roman" w:hAnsi="Times New Roman" w:cs="Aptos"/>
          <w:kern w:val="24"/>
          <w:sz w:val="24"/>
          <w:szCs w:val="24"/>
        </w:rPr>
        <w:t>Gew</w:t>
      </w:r>
      <w:r w:rsidRPr="004E0078">
        <w:rPr>
          <w:rFonts w:ascii="Aptos" w:eastAsia="Times New Roman" w:hAnsi="Times New Roman" w:cs="Aptos"/>
          <w:kern w:val="24"/>
          <w:sz w:val="24"/>
          <w:szCs w:val="24"/>
        </w:rPr>
        <w:t>ü</w:t>
      </w:r>
      <w:r w:rsidRPr="004E0078">
        <w:rPr>
          <w:rFonts w:ascii="Aptos" w:eastAsia="Times New Roman" w:hAnsi="Times New Roman" w:cs="Aptos"/>
          <w:kern w:val="24"/>
          <w:sz w:val="24"/>
          <w:szCs w:val="24"/>
        </w:rPr>
        <w:t>nscht w</w:t>
      </w:r>
      <w:r w:rsidRPr="004E0078">
        <w:rPr>
          <w:rFonts w:ascii="Aptos" w:eastAsia="Times New Roman" w:hAnsi="Times New Roman" w:cs="Aptos"/>
          <w:kern w:val="24"/>
          <w:sz w:val="24"/>
          <w:szCs w:val="24"/>
        </w:rPr>
        <w:t>ä</w:t>
      </w:r>
      <w:r w:rsidRPr="004E0078">
        <w:rPr>
          <w:rFonts w:ascii="Aptos" w:eastAsia="Times New Roman" w:hAnsi="Times New Roman" w:cs="Aptos"/>
          <w:kern w:val="24"/>
          <w:sz w:val="24"/>
          <w:szCs w:val="24"/>
        </w:rPr>
        <w:t>re 50% TC / 50% Gemeinde</w:t>
      </w:r>
    </w:p>
    <w:p w14:paraId="7695F690" w14:textId="6A7523AC" w:rsidR="004E0078" w:rsidRPr="004E0078" w:rsidRDefault="004E0078" w:rsidP="004E007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986" w:hanging="540"/>
        <w:rPr>
          <w:rFonts w:ascii="Aptos" w:eastAsia="Times New Roman" w:hAnsi="Times New Roman" w:cs="Aptos"/>
          <w:kern w:val="24"/>
          <w:sz w:val="24"/>
          <w:szCs w:val="24"/>
        </w:rPr>
      </w:pPr>
      <w:r w:rsidRPr="004E0078">
        <w:rPr>
          <w:rFonts w:ascii="Aptos" w:eastAsia="Times New Roman" w:hAnsi="Times New Roman" w:cs="Aptos"/>
          <w:kern w:val="24"/>
          <w:sz w:val="24"/>
          <w:szCs w:val="24"/>
        </w:rPr>
        <w:t>2 Angebote liegen vor (</w:t>
      </w:r>
      <w:proofErr w:type="spellStart"/>
      <w:r w:rsidRPr="004E0078">
        <w:rPr>
          <w:rFonts w:ascii="Aptos" w:eastAsia="Times New Roman" w:hAnsi="Times New Roman" w:cs="Aptos"/>
          <w:kern w:val="24"/>
          <w:sz w:val="24"/>
          <w:szCs w:val="24"/>
        </w:rPr>
        <w:t>Switelksy</w:t>
      </w:r>
      <w:proofErr w:type="spellEnd"/>
      <w:r w:rsidRPr="004E0078">
        <w:rPr>
          <w:rFonts w:ascii="Aptos" w:eastAsia="Times New Roman" w:hAnsi="Times New Roman" w:cs="Aptos"/>
          <w:kern w:val="24"/>
          <w:sz w:val="24"/>
          <w:szCs w:val="24"/>
        </w:rPr>
        <w:t xml:space="preserve"> bzw. Granit/</w:t>
      </w:r>
      <w:proofErr w:type="spellStart"/>
      <w:r w:rsidRPr="004E0078">
        <w:rPr>
          <w:rFonts w:ascii="Aptos" w:eastAsia="Times New Roman" w:hAnsi="Times New Roman" w:cs="Aptos"/>
          <w:kern w:val="24"/>
          <w:sz w:val="24"/>
          <w:szCs w:val="24"/>
        </w:rPr>
        <w:t>Switelsky</w:t>
      </w:r>
      <w:proofErr w:type="spellEnd"/>
      <w:r w:rsidRPr="004E0078">
        <w:rPr>
          <w:rFonts w:ascii="Aptos" w:eastAsia="Times New Roman" w:hAnsi="Times New Roman" w:cs="Aptos"/>
          <w:kern w:val="24"/>
          <w:sz w:val="24"/>
          <w:szCs w:val="24"/>
        </w:rPr>
        <w:t>)</w:t>
      </w:r>
    </w:p>
    <w:p w14:paraId="7220EFF7" w14:textId="77777777" w:rsidR="004E0078" w:rsidRPr="004E0078" w:rsidRDefault="004E0078" w:rsidP="004E007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540" w:hanging="540"/>
        <w:rPr>
          <w:rFonts w:ascii="Aptos" w:eastAsia="Times New Roman" w:hAnsi="Times New Roman" w:cs="Aptos"/>
          <w:b/>
          <w:bCs/>
          <w:sz w:val="24"/>
          <w:szCs w:val="24"/>
        </w:rPr>
      </w:pPr>
      <w:r w:rsidRPr="004E0078">
        <w:rPr>
          <w:rFonts w:ascii="Aptos" w:eastAsia="Times New Roman" w:hAnsi="Times New Roman" w:cs="Aptos"/>
          <w:b/>
          <w:bCs/>
          <w:sz w:val="24"/>
          <w:szCs w:val="24"/>
        </w:rPr>
        <w:t>Gespr</w:t>
      </w:r>
      <w:r w:rsidRPr="004E0078">
        <w:rPr>
          <w:rFonts w:ascii="Aptos" w:eastAsia="Times New Roman" w:hAnsi="Times New Roman" w:cs="Aptos"/>
          <w:b/>
          <w:bCs/>
          <w:sz w:val="24"/>
          <w:szCs w:val="24"/>
        </w:rPr>
        <w:t>ä</w:t>
      </w:r>
      <w:r w:rsidRPr="004E0078">
        <w:rPr>
          <w:rFonts w:ascii="Aptos" w:eastAsia="Times New Roman" w:hAnsi="Times New Roman" w:cs="Aptos"/>
          <w:b/>
          <w:bCs/>
          <w:sz w:val="24"/>
          <w:szCs w:val="24"/>
        </w:rPr>
        <w:t xml:space="preserve">ch mit </w:t>
      </w:r>
      <w:proofErr w:type="spellStart"/>
      <w:r w:rsidRPr="004E0078">
        <w:rPr>
          <w:rFonts w:ascii="Aptos" w:eastAsia="Times New Roman" w:hAnsi="Times New Roman" w:cs="Aptos"/>
          <w:b/>
          <w:bCs/>
          <w:sz w:val="24"/>
          <w:szCs w:val="24"/>
        </w:rPr>
        <w:t>Stroblmayr</w:t>
      </w:r>
      <w:proofErr w:type="spellEnd"/>
      <w:r w:rsidRPr="004E0078">
        <w:rPr>
          <w:rFonts w:ascii="Aptos" w:eastAsia="Times New Roman" w:hAnsi="Times New Roman" w:cs="Aptos"/>
          <w:b/>
          <w:bCs/>
          <w:sz w:val="24"/>
          <w:szCs w:val="24"/>
        </w:rPr>
        <w:t>/</w:t>
      </w:r>
      <w:proofErr w:type="spellStart"/>
      <w:r w:rsidRPr="004E0078">
        <w:rPr>
          <w:rFonts w:ascii="Aptos" w:eastAsia="Times New Roman" w:hAnsi="Times New Roman" w:cs="Aptos"/>
          <w:b/>
          <w:bCs/>
          <w:sz w:val="24"/>
          <w:szCs w:val="24"/>
        </w:rPr>
        <w:t>Illmary</w:t>
      </w:r>
      <w:proofErr w:type="spellEnd"/>
      <w:r w:rsidRPr="004E0078">
        <w:rPr>
          <w:rFonts w:ascii="Aptos" w:eastAsia="Times New Roman" w:hAnsi="Times New Roman" w:cs="Aptos"/>
          <w:b/>
          <w:bCs/>
          <w:sz w:val="24"/>
          <w:szCs w:val="24"/>
        </w:rPr>
        <w:t>/Pitzer (Pichler/Schmidt/Pilz) am 1.8.25</w:t>
      </w:r>
    </w:p>
    <w:p w14:paraId="74A2C818" w14:textId="77777777" w:rsidR="004E0078" w:rsidRPr="004E0078" w:rsidRDefault="004E0078" w:rsidP="004E007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540" w:hanging="540"/>
        <w:rPr>
          <w:rFonts w:ascii="Aptos" w:eastAsia="Times New Roman" w:hAnsi="Times New Roman" w:cs="Aptos"/>
          <w:b/>
          <w:bCs/>
          <w:kern w:val="24"/>
          <w:sz w:val="24"/>
          <w:szCs w:val="24"/>
        </w:rPr>
      </w:pPr>
      <w:r w:rsidRPr="004E0078"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>6 Pl</w:t>
      </w:r>
      <w:r w:rsidRPr="004E0078"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>ä</w:t>
      </w:r>
      <w:r w:rsidRPr="004E0078"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>tze im ersten Schritt renovieren</w:t>
      </w:r>
    </w:p>
    <w:p w14:paraId="23E33A2E" w14:textId="77777777" w:rsidR="004E0078" w:rsidRPr="004E0078" w:rsidRDefault="004E0078" w:rsidP="004E007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986" w:hanging="540"/>
        <w:rPr>
          <w:rFonts w:ascii="Aptos" w:eastAsia="Times New Roman" w:hAnsi="Times New Roman" w:cs="Aptos"/>
          <w:sz w:val="24"/>
          <w:szCs w:val="24"/>
        </w:rPr>
      </w:pPr>
      <w:r w:rsidRPr="004E0078">
        <w:rPr>
          <w:rFonts w:ascii="Aptos" w:eastAsia="Times New Roman" w:hAnsi="Times New Roman" w:cs="Aptos"/>
          <w:sz w:val="24"/>
          <w:szCs w:val="24"/>
        </w:rPr>
        <w:t xml:space="preserve">Kosten </w:t>
      </w:r>
      <w:r w:rsidRPr="004E0078">
        <w:rPr>
          <w:rFonts w:ascii="Aptos" w:eastAsia="Times New Roman" w:hAnsi="Times New Roman" w:cs="Aptos"/>
          <w:sz w:val="24"/>
          <w:szCs w:val="24"/>
        </w:rPr>
        <w:t>€</w:t>
      </w:r>
      <w:r w:rsidRPr="004E0078">
        <w:rPr>
          <w:rFonts w:ascii="Aptos" w:eastAsia="Times New Roman" w:hAnsi="Times New Roman" w:cs="Aptos"/>
          <w:sz w:val="24"/>
          <w:szCs w:val="24"/>
        </w:rPr>
        <w:t xml:space="preserve"> </w:t>
      </w:r>
      <w:proofErr w:type="gramStart"/>
      <w:r w:rsidRPr="004E0078">
        <w:rPr>
          <w:rFonts w:ascii="Aptos" w:eastAsia="Times New Roman" w:hAnsi="Times New Roman" w:cs="Aptos"/>
          <w:sz w:val="24"/>
          <w:szCs w:val="24"/>
        </w:rPr>
        <w:t>450.000,-</w:t>
      </w:r>
      <w:proofErr w:type="gramEnd"/>
      <w:r w:rsidRPr="004E0078">
        <w:rPr>
          <w:rFonts w:ascii="Aptos" w:eastAsia="Times New Roman" w:hAnsi="Times New Roman" w:cs="Aptos"/>
          <w:sz w:val="24"/>
          <w:szCs w:val="24"/>
        </w:rPr>
        <w:t xml:space="preserve"> </w:t>
      </w:r>
    </w:p>
    <w:p w14:paraId="5F3BBB1E" w14:textId="77777777" w:rsidR="004E0078" w:rsidRPr="004E0078" w:rsidRDefault="004E0078" w:rsidP="004E007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986" w:hanging="540"/>
        <w:rPr>
          <w:rFonts w:ascii="Aptos" w:eastAsia="Times New Roman" w:hAnsi="Times New Roman" w:cs="Aptos"/>
          <w:kern w:val="24"/>
          <w:sz w:val="24"/>
          <w:szCs w:val="24"/>
        </w:rPr>
      </w:pPr>
      <w:r w:rsidRPr="004E0078">
        <w:rPr>
          <w:rFonts w:ascii="Aptos" w:eastAsia="Times New Roman" w:hAnsi="Times New Roman" w:cs="Aptos"/>
          <w:kern w:val="24"/>
          <w:sz w:val="24"/>
          <w:szCs w:val="24"/>
        </w:rPr>
        <w:t>Gew</w:t>
      </w:r>
      <w:r w:rsidRPr="004E0078">
        <w:rPr>
          <w:rFonts w:ascii="Aptos" w:eastAsia="Times New Roman" w:hAnsi="Times New Roman" w:cs="Aptos"/>
          <w:kern w:val="24"/>
          <w:sz w:val="24"/>
          <w:szCs w:val="24"/>
        </w:rPr>
        <w:t>ü</w:t>
      </w:r>
      <w:r w:rsidRPr="004E0078">
        <w:rPr>
          <w:rFonts w:ascii="Aptos" w:eastAsia="Times New Roman" w:hAnsi="Times New Roman" w:cs="Aptos"/>
          <w:kern w:val="24"/>
          <w:sz w:val="24"/>
          <w:szCs w:val="24"/>
        </w:rPr>
        <w:t>nscht w</w:t>
      </w:r>
      <w:r w:rsidRPr="004E0078">
        <w:rPr>
          <w:rFonts w:ascii="Aptos" w:eastAsia="Times New Roman" w:hAnsi="Times New Roman" w:cs="Aptos"/>
          <w:kern w:val="24"/>
          <w:sz w:val="24"/>
          <w:szCs w:val="24"/>
        </w:rPr>
        <w:t>ä</w:t>
      </w:r>
      <w:r w:rsidRPr="004E0078">
        <w:rPr>
          <w:rFonts w:ascii="Aptos" w:eastAsia="Times New Roman" w:hAnsi="Times New Roman" w:cs="Aptos"/>
          <w:kern w:val="24"/>
          <w:sz w:val="24"/>
          <w:szCs w:val="24"/>
        </w:rPr>
        <w:t>re 50% TC / 50% Gemeinde</w:t>
      </w:r>
    </w:p>
    <w:p w14:paraId="118667E3" w14:textId="77777777" w:rsidR="004E0078" w:rsidRPr="004E0078" w:rsidRDefault="004E0078" w:rsidP="004E007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986" w:hanging="540"/>
        <w:rPr>
          <w:rFonts w:ascii="Aptos" w:eastAsia="Times New Roman" w:hAnsi="Times New Roman" w:cs="Aptos"/>
          <w:kern w:val="24"/>
          <w:sz w:val="24"/>
          <w:szCs w:val="24"/>
        </w:rPr>
      </w:pPr>
      <w:r w:rsidRPr="004E0078">
        <w:rPr>
          <w:rFonts w:ascii="Aptos" w:eastAsia="Times New Roman" w:hAnsi="Times New Roman" w:cs="Aptos"/>
          <w:kern w:val="24"/>
          <w:sz w:val="24"/>
          <w:szCs w:val="24"/>
        </w:rPr>
        <w:t xml:space="preserve">2 Angebote (Granit, </w:t>
      </w:r>
    </w:p>
    <w:p w14:paraId="1F80940B" w14:textId="77777777" w:rsidR="004E0078" w:rsidRPr="004E0078" w:rsidRDefault="004E0078" w:rsidP="004E0078">
      <w:pPr>
        <w:autoSpaceDE w:val="0"/>
        <w:autoSpaceDN w:val="0"/>
        <w:adjustRightInd w:val="0"/>
        <w:spacing w:after="0" w:line="240" w:lineRule="auto"/>
        <w:rPr>
          <w:rFonts w:ascii="Tenorite" w:hAnsi="Tenorite" w:cs="Tenorite"/>
          <w:b/>
          <w:bCs/>
          <w:kern w:val="24"/>
          <w:sz w:val="24"/>
          <w:szCs w:val="24"/>
          <w:lang w:val="de-DE"/>
        </w:rPr>
      </w:pPr>
      <w:r w:rsidRPr="004E0078">
        <w:rPr>
          <w:rFonts w:ascii="Aptos" w:eastAsia="Times New Roman" w:hAnsi="Times New Roman" w:cs="Aptos"/>
          <w:b/>
          <w:bCs/>
          <w:kern w:val="24"/>
          <w:sz w:val="24"/>
          <w:szCs w:val="24"/>
        </w:rPr>
        <w:br/>
        <w:t>TC Schladming Sportst</w:t>
      </w:r>
      <w:r w:rsidRPr="004E0078"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>ä</w:t>
      </w:r>
      <w:r w:rsidRPr="004E0078"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>tte (Allgemein)</w:t>
      </w:r>
    </w:p>
    <w:p w14:paraId="22BC1DA0" w14:textId="77777777" w:rsidR="004E0078" w:rsidRPr="004E0078" w:rsidRDefault="004E0078" w:rsidP="004E007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540" w:hanging="540"/>
        <w:rPr>
          <w:rFonts w:ascii="Aptos" w:eastAsia="Times New Roman" w:hAnsi="Times New Roman" w:cs="Aptos"/>
          <w:b/>
          <w:bCs/>
          <w:sz w:val="24"/>
          <w:szCs w:val="24"/>
        </w:rPr>
      </w:pPr>
      <w:r w:rsidRPr="004E0078">
        <w:rPr>
          <w:rFonts w:ascii="Aptos" w:eastAsia="Times New Roman" w:hAnsi="Times New Roman" w:cs="Aptos"/>
          <w:b/>
          <w:bCs/>
          <w:sz w:val="24"/>
          <w:szCs w:val="24"/>
        </w:rPr>
        <w:t>Feedback / Diskussion?</w:t>
      </w:r>
    </w:p>
    <w:p w14:paraId="25C93C5F" w14:textId="77777777" w:rsidR="004E0078" w:rsidRPr="004E0078" w:rsidRDefault="004E0078" w:rsidP="004E007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986" w:hanging="540"/>
        <w:rPr>
          <w:rFonts w:ascii="Aptos" w:eastAsia="Times New Roman" w:hAnsi="Times New Roman" w:cs="Aptos"/>
          <w:sz w:val="24"/>
          <w:szCs w:val="24"/>
        </w:rPr>
      </w:pPr>
      <w:r w:rsidRPr="004E0078">
        <w:rPr>
          <w:rFonts w:ascii="Aptos" w:eastAsia="Times New Roman" w:hAnsi="Times New Roman" w:cs="Aptos"/>
          <w:sz w:val="24"/>
          <w:szCs w:val="24"/>
        </w:rPr>
        <w:t xml:space="preserve">TC Illmitz (~ </w:t>
      </w:r>
      <w:proofErr w:type="gramStart"/>
      <w:r w:rsidRPr="004E0078">
        <w:rPr>
          <w:rFonts w:ascii="Aptos" w:eastAsia="Times New Roman" w:hAnsi="Times New Roman" w:cs="Aptos"/>
          <w:sz w:val="24"/>
          <w:szCs w:val="24"/>
        </w:rPr>
        <w:t>80.000,-</w:t>
      </w:r>
      <w:proofErr w:type="gramEnd"/>
      <w:r w:rsidRPr="004E0078">
        <w:rPr>
          <w:rFonts w:ascii="Aptos" w:eastAsia="Times New Roman" w:hAnsi="Times New Roman" w:cs="Aptos"/>
          <w:sz w:val="24"/>
          <w:szCs w:val="24"/>
        </w:rPr>
        <w:t xml:space="preserve">/Platz) 2022 </w:t>
      </w:r>
    </w:p>
    <w:p w14:paraId="341DD9A9" w14:textId="77777777" w:rsidR="004E0078" w:rsidRPr="004E0078" w:rsidRDefault="004E0078" w:rsidP="004E007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986" w:hanging="540"/>
        <w:rPr>
          <w:rFonts w:ascii="Aptos" w:eastAsia="Times New Roman" w:hAnsi="Times New Roman" w:cs="Aptos"/>
          <w:sz w:val="24"/>
          <w:szCs w:val="24"/>
        </w:rPr>
      </w:pPr>
      <w:r w:rsidRPr="004E0078">
        <w:rPr>
          <w:rFonts w:ascii="Aptos" w:eastAsia="Times New Roman" w:hAnsi="Times New Roman" w:cs="Aptos"/>
          <w:sz w:val="24"/>
          <w:szCs w:val="24"/>
        </w:rPr>
        <w:t>TC Krieglach (</w:t>
      </w:r>
      <w:r w:rsidRPr="004E0078">
        <w:rPr>
          <w:rFonts w:ascii="Aptos" w:eastAsia="Times New Roman" w:hAnsi="Times New Roman" w:cs="Aptos"/>
          <w:sz w:val="24"/>
          <w:szCs w:val="24"/>
        </w:rPr>
        <w:t>€</w:t>
      </w:r>
      <w:r w:rsidRPr="004E0078">
        <w:rPr>
          <w:rFonts w:ascii="Aptos" w:eastAsia="Times New Roman" w:hAnsi="Times New Roman" w:cs="Aptos"/>
          <w:sz w:val="24"/>
          <w:szCs w:val="24"/>
        </w:rPr>
        <w:t xml:space="preserve"> </w:t>
      </w:r>
      <w:proofErr w:type="gramStart"/>
      <w:r w:rsidRPr="004E0078">
        <w:rPr>
          <w:rFonts w:ascii="Aptos" w:eastAsia="Times New Roman" w:hAnsi="Times New Roman" w:cs="Aptos"/>
          <w:sz w:val="24"/>
          <w:szCs w:val="24"/>
        </w:rPr>
        <w:t>228.000,-</w:t>
      </w:r>
      <w:proofErr w:type="gramEnd"/>
      <w:r w:rsidRPr="004E0078">
        <w:rPr>
          <w:rFonts w:ascii="Aptos" w:eastAsia="Times New Roman" w:hAnsi="Times New Roman" w:cs="Aptos"/>
          <w:sz w:val="24"/>
          <w:szCs w:val="24"/>
        </w:rPr>
        <w:t xml:space="preserve"> f</w:t>
      </w:r>
      <w:r w:rsidRPr="004E0078">
        <w:rPr>
          <w:rFonts w:ascii="Aptos" w:eastAsia="Times New Roman" w:hAnsi="Times New Roman" w:cs="Aptos"/>
          <w:sz w:val="24"/>
          <w:szCs w:val="24"/>
        </w:rPr>
        <w:t>ü</w:t>
      </w:r>
      <w:r w:rsidRPr="004E0078">
        <w:rPr>
          <w:rFonts w:ascii="Aptos" w:eastAsia="Times New Roman" w:hAnsi="Times New Roman" w:cs="Aptos"/>
          <w:sz w:val="24"/>
          <w:szCs w:val="24"/>
        </w:rPr>
        <w:t>r 3 Pl</w:t>
      </w:r>
      <w:r w:rsidRPr="004E0078">
        <w:rPr>
          <w:rFonts w:ascii="Aptos" w:eastAsia="Times New Roman" w:hAnsi="Times New Roman" w:cs="Aptos"/>
          <w:sz w:val="24"/>
          <w:szCs w:val="24"/>
        </w:rPr>
        <w:t>ä</w:t>
      </w:r>
      <w:r w:rsidRPr="004E0078">
        <w:rPr>
          <w:rFonts w:ascii="Aptos" w:eastAsia="Times New Roman" w:hAnsi="Times New Roman" w:cs="Aptos"/>
          <w:sz w:val="24"/>
          <w:szCs w:val="24"/>
        </w:rPr>
        <w:t>tze , Schlagwand, Stra</w:t>
      </w:r>
      <w:r w:rsidRPr="004E0078">
        <w:rPr>
          <w:rFonts w:ascii="Aptos" w:eastAsia="Times New Roman" w:hAnsi="Times New Roman" w:cs="Aptos"/>
          <w:sz w:val="24"/>
          <w:szCs w:val="24"/>
        </w:rPr>
        <w:t>ß</w:t>
      </w:r>
      <w:r w:rsidRPr="004E0078">
        <w:rPr>
          <w:rFonts w:ascii="Aptos" w:eastAsia="Times New Roman" w:hAnsi="Times New Roman" w:cs="Aptos"/>
          <w:sz w:val="24"/>
          <w:szCs w:val="24"/>
        </w:rPr>
        <w:t>e)</w:t>
      </w:r>
    </w:p>
    <w:p w14:paraId="7833F75E" w14:textId="77777777" w:rsidR="004E0078" w:rsidRPr="004E0078" w:rsidRDefault="004E0078" w:rsidP="004E007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986" w:hanging="540"/>
        <w:rPr>
          <w:rFonts w:ascii="Aptos" w:eastAsia="Times New Roman" w:hAnsi="Times New Roman" w:cs="Aptos"/>
          <w:sz w:val="24"/>
          <w:szCs w:val="24"/>
        </w:rPr>
      </w:pPr>
      <w:r w:rsidRPr="004E0078">
        <w:rPr>
          <w:rFonts w:ascii="Aptos" w:eastAsia="Times New Roman" w:hAnsi="Times New Roman" w:cs="Aptos"/>
          <w:sz w:val="24"/>
          <w:szCs w:val="24"/>
        </w:rPr>
        <w:t>Unabh</w:t>
      </w:r>
      <w:r w:rsidRPr="004E0078">
        <w:rPr>
          <w:rFonts w:ascii="Aptos" w:eastAsia="Times New Roman" w:hAnsi="Times New Roman" w:cs="Aptos"/>
          <w:sz w:val="24"/>
          <w:szCs w:val="24"/>
        </w:rPr>
        <w:t>ä</w:t>
      </w:r>
      <w:r w:rsidRPr="004E0078">
        <w:rPr>
          <w:rFonts w:ascii="Aptos" w:eastAsia="Times New Roman" w:hAnsi="Times New Roman" w:cs="Aptos"/>
          <w:sz w:val="24"/>
          <w:szCs w:val="24"/>
        </w:rPr>
        <w:t>ngige Ausschreibung</w:t>
      </w:r>
    </w:p>
    <w:p w14:paraId="7CA5BC38" w14:textId="77777777" w:rsidR="004E0078" w:rsidRPr="004E0078" w:rsidRDefault="004E0078" w:rsidP="004E007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1433" w:hanging="540"/>
        <w:rPr>
          <w:rFonts w:ascii="Aptos" w:eastAsia="Times New Roman" w:hAnsi="Times New Roman" w:cs="Aptos"/>
          <w:sz w:val="24"/>
          <w:szCs w:val="24"/>
        </w:rPr>
      </w:pPr>
      <w:proofErr w:type="spellStart"/>
      <w:r w:rsidRPr="004E0078">
        <w:rPr>
          <w:rFonts w:ascii="Aptos" w:eastAsia="Times New Roman" w:hAnsi="Times New Roman" w:cs="Aptos"/>
          <w:sz w:val="24"/>
          <w:szCs w:val="24"/>
        </w:rPr>
        <w:t>zB</w:t>
      </w:r>
      <w:proofErr w:type="spellEnd"/>
      <w:r w:rsidRPr="004E0078">
        <w:rPr>
          <w:rFonts w:ascii="Aptos" w:eastAsia="Times New Roman" w:hAnsi="Times New Roman" w:cs="Aptos"/>
          <w:sz w:val="24"/>
          <w:szCs w:val="24"/>
        </w:rPr>
        <w:t xml:space="preserve"> </w:t>
      </w:r>
      <w:proofErr w:type="spellStart"/>
      <w:r w:rsidRPr="004E0078">
        <w:rPr>
          <w:rFonts w:ascii="Aptos" w:eastAsia="Times New Roman" w:hAnsi="Times New Roman" w:cs="Aptos"/>
          <w:sz w:val="24"/>
          <w:szCs w:val="24"/>
        </w:rPr>
        <w:t>Sportbau</w:t>
      </w:r>
      <w:proofErr w:type="spellEnd"/>
      <w:r w:rsidRPr="004E0078">
        <w:rPr>
          <w:rFonts w:ascii="Aptos" w:eastAsia="Times New Roman" w:hAnsi="Times New Roman" w:cs="Aptos"/>
          <w:sz w:val="24"/>
          <w:szCs w:val="24"/>
        </w:rPr>
        <w:t xml:space="preserve"> HL </w:t>
      </w:r>
    </w:p>
    <w:p w14:paraId="03C8B8ED" w14:textId="77777777" w:rsidR="004E0078" w:rsidRDefault="004E0078" w:rsidP="004E0078">
      <w:pPr>
        <w:autoSpaceDE w:val="0"/>
        <w:autoSpaceDN w:val="0"/>
        <w:adjustRightInd w:val="0"/>
        <w:spacing w:after="0" w:line="240" w:lineRule="auto"/>
        <w:rPr>
          <w:rFonts w:ascii="Aptos" w:eastAsia="Times New Roman" w:hAnsi="Times New Roman" w:cs="Aptos"/>
          <w:b/>
          <w:bCs/>
          <w:kern w:val="24"/>
          <w:sz w:val="24"/>
          <w:szCs w:val="24"/>
        </w:rPr>
      </w:pPr>
      <w:r w:rsidRPr="004E0078">
        <w:rPr>
          <w:rFonts w:ascii="Aptos" w:eastAsia="Times New Roman" w:hAnsi="Times New Roman" w:cs="Aptos"/>
          <w:b/>
          <w:bCs/>
          <w:kern w:val="24"/>
          <w:sz w:val="24"/>
          <w:szCs w:val="24"/>
        </w:rPr>
        <w:br/>
      </w:r>
    </w:p>
    <w:p w14:paraId="122D8401" w14:textId="77777777" w:rsidR="004E0078" w:rsidRDefault="004E0078">
      <w:pPr>
        <w:rPr>
          <w:rFonts w:ascii="Aptos" w:eastAsia="Times New Roman" w:hAnsi="Times New Roman" w:cs="Aptos"/>
          <w:b/>
          <w:bCs/>
          <w:kern w:val="24"/>
          <w:sz w:val="24"/>
          <w:szCs w:val="24"/>
        </w:rPr>
      </w:pPr>
      <w:r>
        <w:rPr>
          <w:rFonts w:ascii="Aptos" w:eastAsia="Times New Roman" w:hAnsi="Times New Roman" w:cs="Aptos"/>
          <w:b/>
          <w:bCs/>
          <w:kern w:val="24"/>
          <w:sz w:val="24"/>
          <w:szCs w:val="24"/>
        </w:rPr>
        <w:br w:type="page"/>
      </w:r>
    </w:p>
    <w:p w14:paraId="7D329FE9" w14:textId="466B01B6" w:rsidR="004E0078" w:rsidRPr="004E0078" w:rsidRDefault="004E0078" w:rsidP="004E0078">
      <w:pPr>
        <w:autoSpaceDE w:val="0"/>
        <w:autoSpaceDN w:val="0"/>
        <w:adjustRightInd w:val="0"/>
        <w:spacing w:after="0" w:line="240" w:lineRule="auto"/>
        <w:rPr>
          <w:rFonts w:ascii="Tenorite" w:hAnsi="Tenorite" w:cs="Tenorite"/>
          <w:b/>
          <w:bCs/>
          <w:kern w:val="24"/>
          <w:sz w:val="24"/>
          <w:szCs w:val="24"/>
          <w:lang w:val="de-DE"/>
        </w:rPr>
      </w:pPr>
      <w:r w:rsidRPr="004E0078">
        <w:rPr>
          <w:rFonts w:ascii="Aptos" w:eastAsia="Times New Roman" w:hAnsi="Times New Roman" w:cs="Aptos"/>
          <w:b/>
          <w:bCs/>
          <w:kern w:val="24"/>
          <w:sz w:val="24"/>
          <w:szCs w:val="24"/>
        </w:rPr>
        <w:lastRenderedPageBreak/>
        <w:t xml:space="preserve">SV </w:t>
      </w:r>
      <w:proofErr w:type="spellStart"/>
      <w:r w:rsidRPr="004E0078"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>Rohrmoos</w:t>
      </w:r>
      <w:proofErr w:type="spellEnd"/>
      <w:r w:rsidRPr="004E0078"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 xml:space="preserve"> </w:t>
      </w:r>
      <w:proofErr w:type="spellStart"/>
      <w:r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>A</w:t>
      </w:r>
      <w:r w:rsidRPr="004E0078"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>uschankh</w:t>
      </w:r>
      <w:r w:rsidRPr="004E0078"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>ü</w:t>
      </w:r>
      <w:r w:rsidRPr="004E0078"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>tte</w:t>
      </w:r>
      <w:proofErr w:type="spellEnd"/>
      <w:r w:rsidRPr="004E0078"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 xml:space="preserve"> / </w:t>
      </w:r>
      <w:proofErr w:type="spellStart"/>
      <w:r w:rsidRPr="004E0078"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>Faschinggilde</w:t>
      </w:r>
      <w:proofErr w:type="spellEnd"/>
      <w:r w:rsidRPr="004E0078"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 xml:space="preserve"> (LT)</w:t>
      </w:r>
    </w:p>
    <w:p w14:paraId="1A2D9952" w14:textId="77777777" w:rsidR="004E0078" w:rsidRPr="004E0078" w:rsidRDefault="004E0078" w:rsidP="004E007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540" w:hanging="540"/>
        <w:rPr>
          <w:rFonts w:ascii="Aptos" w:eastAsia="Times New Roman" w:hAnsi="Times New Roman" w:cs="Aptos"/>
          <w:b/>
          <w:bCs/>
          <w:sz w:val="24"/>
          <w:szCs w:val="24"/>
        </w:rPr>
      </w:pPr>
      <w:r w:rsidRPr="004E0078">
        <w:rPr>
          <w:rFonts w:ascii="Aptos" w:eastAsia="Times New Roman" w:hAnsi="Times New Roman" w:cs="Aptos"/>
          <w:b/>
          <w:bCs/>
          <w:sz w:val="24"/>
          <w:szCs w:val="24"/>
        </w:rPr>
        <w:t>Ausschankk</w:t>
      </w:r>
      <w:r w:rsidRPr="004E0078">
        <w:rPr>
          <w:rFonts w:ascii="Aptos" w:eastAsia="Times New Roman" w:hAnsi="Times New Roman" w:cs="Aptos"/>
          <w:b/>
          <w:bCs/>
          <w:sz w:val="24"/>
          <w:szCs w:val="24"/>
        </w:rPr>
        <w:t>ü</w:t>
      </w:r>
      <w:r w:rsidRPr="004E0078">
        <w:rPr>
          <w:rFonts w:ascii="Aptos" w:eastAsia="Times New Roman" w:hAnsi="Times New Roman" w:cs="Aptos"/>
          <w:b/>
          <w:bCs/>
          <w:sz w:val="24"/>
          <w:szCs w:val="24"/>
        </w:rPr>
        <w:t>tte</w:t>
      </w:r>
    </w:p>
    <w:p w14:paraId="625F9303" w14:textId="77777777" w:rsidR="004E0078" w:rsidRPr="004E0078" w:rsidRDefault="004E0078" w:rsidP="004E007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986" w:hanging="540"/>
        <w:rPr>
          <w:rFonts w:ascii="Aptos" w:eastAsia="Times New Roman" w:hAnsi="Times New Roman" w:cs="Aptos"/>
          <w:sz w:val="24"/>
          <w:szCs w:val="24"/>
        </w:rPr>
      </w:pPr>
      <w:r w:rsidRPr="004E0078">
        <w:rPr>
          <w:rFonts w:ascii="Aptos" w:eastAsia="Times New Roman" w:hAnsi="Times New Roman" w:cs="Aptos"/>
          <w:sz w:val="24"/>
          <w:szCs w:val="24"/>
        </w:rPr>
        <w:t xml:space="preserve">Bereits durch </w:t>
      </w:r>
      <w:proofErr w:type="spellStart"/>
      <w:r w:rsidRPr="004E0078">
        <w:rPr>
          <w:rFonts w:ascii="Aptos" w:eastAsia="Times New Roman" w:hAnsi="Times New Roman" w:cs="Aptos"/>
          <w:sz w:val="24"/>
          <w:szCs w:val="24"/>
        </w:rPr>
        <w:t>Bgm</w:t>
      </w:r>
      <w:proofErr w:type="spellEnd"/>
      <w:r w:rsidRPr="004E0078">
        <w:rPr>
          <w:rFonts w:ascii="Aptos" w:eastAsia="Times New Roman" w:hAnsi="Times New Roman" w:cs="Aptos"/>
          <w:sz w:val="24"/>
          <w:szCs w:val="24"/>
        </w:rPr>
        <w:t>. Trinker bzw. Bauamt erledigt.</w:t>
      </w:r>
    </w:p>
    <w:p w14:paraId="0797CB16" w14:textId="77777777" w:rsidR="004E0078" w:rsidRPr="004E0078" w:rsidRDefault="004E0078" w:rsidP="004E007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540" w:hanging="540"/>
        <w:rPr>
          <w:rFonts w:ascii="Aptos" w:eastAsia="Times New Roman" w:hAnsi="Times New Roman" w:cs="Aptos"/>
          <w:b/>
          <w:bCs/>
          <w:sz w:val="24"/>
          <w:szCs w:val="24"/>
        </w:rPr>
      </w:pPr>
      <w:r w:rsidRPr="004E0078">
        <w:rPr>
          <w:rFonts w:ascii="Aptos" w:eastAsia="Times New Roman" w:hAnsi="Times New Roman" w:cs="Aptos"/>
          <w:b/>
          <w:bCs/>
          <w:sz w:val="24"/>
          <w:szCs w:val="24"/>
        </w:rPr>
        <w:t>Faschingsgilde</w:t>
      </w:r>
    </w:p>
    <w:p w14:paraId="6556BB2B" w14:textId="77777777" w:rsidR="004E0078" w:rsidRPr="004E0078" w:rsidRDefault="004E0078" w:rsidP="004E007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1433" w:hanging="540"/>
        <w:rPr>
          <w:rFonts w:ascii="Aptos" w:eastAsia="Times New Roman" w:hAnsi="Times New Roman" w:cs="Aptos"/>
          <w:sz w:val="24"/>
          <w:szCs w:val="24"/>
        </w:rPr>
      </w:pPr>
      <w:r w:rsidRPr="004E0078">
        <w:rPr>
          <w:rFonts w:ascii="Aptos" w:eastAsia="Times New Roman" w:hAnsi="Times New Roman" w:cs="Aptos"/>
          <w:sz w:val="24"/>
          <w:szCs w:val="24"/>
        </w:rPr>
        <w:t xml:space="preserve">Lagerraum im neuen </w:t>
      </w:r>
      <w:proofErr w:type="gramStart"/>
      <w:r w:rsidRPr="004E0078">
        <w:rPr>
          <w:rFonts w:ascii="Aptos" w:eastAsia="Times New Roman" w:hAnsi="Times New Roman" w:cs="Aptos"/>
          <w:sz w:val="24"/>
          <w:szCs w:val="24"/>
        </w:rPr>
        <w:t>RK Haus</w:t>
      </w:r>
      <w:proofErr w:type="gramEnd"/>
      <w:r w:rsidRPr="004E0078">
        <w:rPr>
          <w:rFonts w:ascii="Aptos" w:eastAsia="Times New Roman" w:hAnsi="Times New Roman" w:cs="Aptos"/>
          <w:sz w:val="24"/>
          <w:szCs w:val="24"/>
        </w:rPr>
        <w:t xml:space="preserve"> </w:t>
      </w:r>
    </w:p>
    <w:p w14:paraId="4B5758F5" w14:textId="77777777" w:rsidR="004E0078" w:rsidRPr="004E0078" w:rsidRDefault="004E0078" w:rsidP="004E007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1433" w:hanging="540"/>
        <w:rPr>
          <w:rFonts w:ascii="Aptos" w:eastAsia="Times New Roman" w:hAnsi="Times New Roman" w:cs="Aptos"/>
          <w:sz w:val="24"/>
          <w:szCs w:val="24"/>
        </w:rPr>
      </w:pPr>
      <w:r w:rsidRPr="004E0078">
        <w:rPr>
          <w:rFonts w:ascii="Aptos" w:eastAsia="Times New Roman" w:hAnsi="Times New Roman" w:cs="Aptos"/>
          <w:sz w:val="24"/>
          <w:szCs w:val="24"/>
        </w:rPr>
        <w:t xml:space="preserve">Bereit </w:t>
      </w:r>
      <w:r w:rsidRPr="004E0078">
        <w:rPr>
          <w:rFonts w:ascii="Aptos" w:eastAsia="Times New Roman" w:hAnsi="Times New Roman" w:cs="Aptos"/>
          <w:sz w:val="24"/>
          <w:szCs w:val="24"/>
        </w:rPr>
        <w:t>€</w:t>
      </w:r>
      <w:r w:rsidRPr="004E0078">
        <w:rPr>
          <w:rFonts w:ascii="Aptos" w:eastAsia="Times New Roman" w:hAnsi="Times New Roman" w:cs="Aptos"/>
          <w:sz w:val="24"/>
          <w:szCs w:val="24"/>
        </w:rPr>
        <w:t xml:space="preserve"> 210,- f</w:t>
      </w:r>
      <w:r w:rsidRPr="004E0078">
        <w:rPr>
          <w:rFonts w:ascii="Aptos" w:eastAsia="Times New Roman" w:hAnsi="Times New Roman" w:cs="Aptos"/>
          <w:sz w:val="24"/>
          <w:szCs w:val="24"/>
        </w:rPr>
        <w:t>ü</w:t>
      </w:r>
      <w:r w:rsidRPr="004E0078">
        <w:rPr>
          <w:rFonts w:ascii="Aptos" w:eastAsia="Times New Roman" w:hAnsi="Times New Roman" w:cs="Aptos"/>
          <w:sz w:val="24"/>
          <w:szCs w:val="24"/>
        </w:rPr>
        <w:t>r Raum zu zahlen, man m</w:t>
      </w:r>
      <w:r w:rsidRPr="004E0078">
        <w:rPr>
          <w:rFonts w:ascii="Aptos" w:eastAsia="Times New Roman" w:hAnsi="Times New Roman" w:cs="Aptos"/>
          <w:sz w:val="24"/>
          <w:szCs w:val="24"/>
        </w:rPr>
        <w:t>ö</w:t>
      </w:r>
      <w:r w:rsidRPr="004E0078">
        <w:rPr>
          <w:rFonts w:ascii="Aptos" w:eastAsia="Times New Roman" w:hAnsi="Times New Roman" w:cs="Aptos"/>
          <w:sz w:val="24"/>
          <w:szCs w:val="24"/>
        </w:rPr>
        <w:t>chte sich aber nicht an Betriebskosten beteiligen.</w:t>
      </w:r>
    </w:p>
    <w:p w14:paraId="32726BF6" w14:textId="77777777" w:rsidR="004E0078" w:rsidRDefault="004E0078" w:rsidP="004E0078">
      <w:pPr>
        <w:autoSpaceDE w:val="0"/>
        <w:autoSpaceDN w:val="0"/>
        <w:adjustRightInd w:val="0"/>
        <w:spacing w:after="0" w:line="240" w:lineRule="auto"/>
        <w:rPr>
          <w:rFonts w:ascii="Aptos" w:eastAsia="Times New Roman" w:hAnsi="Times New Roman" w:cs="Aptos"/>
          <w:b/>
          <w:bCs/>
          <w:kern w:val="24"/>
          <w:sz w:val="24"/>
          <w:szCs w:val="24"/>
        </w:rPr>
      </w:pPr>
      <w:r w:rsidRPr="004E0078">
        <w:rPr>
          <w:rFonts w:ascii="Aptos" w:eastAsia="Times New Roman" w:hAnsi="Times New Roman" w:cs="Aptos"/>
          <w:b/>
          <w:bCs/>
          <w:kern w:val="24"/>
          <w:sz w:val="24"/>
          <w:szCs w:val="24"/>
        </w:rPr>
        <w:br/>
      </w:r>
    </w:p>
    <w:p w14:paraId="44EFDA46" w14:textId="77777777" w:rsidR="004E0078" w:rsidRDefault="004E0078" w:rsidP="004E0078">
      <w:pPr>
        <w:autoSpaceDE w:val="0"/>
        <w:autoSpaceDN w:val="0"/>
        <w:adjustRightInd w:val="0"/>
        <w:spacing w:after="0" w:line="240" w:lineRule="auto"/>
        <w:rPr>
          <w:rFonts w:ascii="Aptos" w:eastAsia="Times New Roman" w:hAnsi="Times New Roman" w:cs="Aptos"/>
          <w:b/>
          <w:bCs/>
          <w:kern w:val="24"/>
          <w:sz w:val="24"/>
          <w:szCs w:val="24"/>
        </w:rPr>
      </w:pPr>
    </w:p>
    <w:p w14:paraId="43FF2AE5" w14:textId="77777777" w:rsidR="004E0078" w:rsidRDefault="004E0078" w:rsidP="004E0078">
      <w:pPr>
        <w:autoSpaceDE w:val="0"/>
        <w:autoSpaceDN w:val="0"/>
        <w:adjustRightInd w:val="0"/>
        <w:spacing w:after="0" w:line="240" w:lineRule="auto"/>
        <w:rPr>
          <w:rFonts w:ascii="Aptos" w:eastAsia="Times New Roman" w:hAnsi="Times New Roman" w:cs="Aptos"/>
          <w:b/>
          <w:bCs/>
          <w:kern w:val="24"/>
          <w:sz w:val="24"/>
          <w:szCs w:val="24"/>
        </w:rPr>
      </w:pPr>
    </w:p>
    <w:p w14:paraId="14C4B669" w14:textId="77777777" w:rsidR="004E0078" w:rsidRDefault="004E0078" w:rsidP="004E0078">
      <w:pPr>
        <w:autoSpaceDE w:val="0"/>
        <w:autoSpaceDN w:val="0"/>
        <w:adjustRightInd w:val="0"/>
        <w:spacing w:after="0" w:line="240" w:lineRule="auto"/>
        <w:rPr>
          <w:rFonts w:ascii="Aptos" w:eastAsia="Times New Roman" w:hAnsi="Times New Roman" w:cs="Aptos"/>
          <w:b/>
          <w:bCs/>
          <w:kern w:val="24"/>
          <w:sz w:val="24"/>
          <w:szCs w:val="24"/>
        </w:rPr>
      </w:pPr>
    </w:p>
    <w:p w14:paraId="034A75D4" w14:textId="77777777" w:rsidR="004E0078" w:rsidRDefault="004E0078" w:rsidP="004E0078">
      <w:pPr>
        <w:autoSpaceDE w:val="0"/>
        <w:autoSpaceDN w:val="0"/>
        <w:adjustRightInd w:val="0"/>
        <w:spacing w:after="0" w:line="240" w:lineRule="auto"/>
        <w:rPr>
          <w:rFonts w:ascii="Aptos" w:eastAsia="Times New Roman" w:hAnsi="Times New Roman" w:cs="Aptos"/>
          <w:b/>
          <w:bCs/>
          <w:kern w:val="24"/>
          <w:sz w:val="24"/>
          <w:szCs w:val="24"/>
        </w:rPr>
      </w:pPr>
    </w:p>
    <w:p w14:paraId="70FC7DE7" w14:textId="5996A526" w:rsidR="004E0078" w:rsidRPr="004E0078" w:rsidRDefault="004E0078" w:rsidP="004E0078">
      <w:pPr>
        <w:autoSpaceDE w:val="0"/>
        <w:autoSpaceDN w:val="0"/>
        <w:adjustRightInd w:val="0"/>
        <w:spacing w:after="0" w:line="240" w:lineRule="auto"/>
        <w:rPr>
          <w:rFonts w:ascii="Tenorite" w:hAnsi="Tenorite" w:cs="Tenorite"/>
          <w:b/>
          <w:bCs/>
          <w:kern w:val="24"/>
          <w:sz w:val="24"/>
          <w:szCs w:val="24"/>
          <w:lang w:val="de-DE"/>
        </w:rPr>
      </w:pPr>
      <w:r w:rsidRPr="004E0078"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>Erweiterung Sportm</w:t>
      </w:r>
      <w:r w:rsidRPr="004E0078"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>ö</w:t>
      </w:r>
      <w:r w:rsidRPr="004E0078"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>glichkeiten</w:t>
      </w:r>
    </w:p>
    <w:p w14:paraId="2176EB06" w14:textId="77777777" w:rsidR="004E0078" w:rsidRPr="004E0078" w:rsidRDefault="004E0078" w:rsidP="004E007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540" w:hanging="540"/>
        <w:rPr>
          <w:rFonts w:ascii="Aptos" w:eastAsia="Times New Roman" w:hAnsi="Times New Roman" w:cs="Aptos"/>
          <w:b/>
          <w:bCs/>
          <w:sz w:val="24"/>
          <w:szCs w:val="24"/>
        </w:rPr>
      </w:pPr>
      <w:r w:rsidRPr="004E0078">
        <w:rPr>
          <w:rFonts w:ascii="Aptos" w:eastAsia="Times New Roman" w:hAnsi="Times New Roman" w:cs="Aptos"/>
          <w:b/>
          <w:bCs/>
          <w:sz w:val="24"/>
          <w:szCs w:val="24"/>
        </w:rPr>
        <w:t xml:space="preserve">Kampfsportkurse durch </w:t>
      </w:r>
      <w:proofErr w:type="spellStart"/>
      <w:r w:rsidRPr="004E0078">
        <w:rPr>
          <w:rFonts w:ascii="Aptos" w:eastAsia="Times New Roman" w:hAnsi="Times New Roman" w:cs="Aptos"/>
          <w:b/>
          <w:bCs/>
          <w:sz w:val="24"/>
          <w:szCs w:val="24"/>
        </w:rPr>
        <w:t>Sando</w:t>
      </w:r>
      <w:proofErr w:type="spellEnd"/>
      <w:r w:rsidRPr="004E0078">
        <w:rPr>
          <w:rFonts w:ascii="Aptos" w:eastAsia="Times New Roman" w:hAnsi="Times New Roman" w:cs="Aptos"/>
          <w:b/>
          <w:bCs/>
          <w:sz w:val="24"/>
          <w:szCs w:val="24"/>
        </w:rPr>
        <w:t xml:space="preserve"> </w:t>
      </w:r>
      <w:proofErr w:type="spellStart"/>
      <w:r w:rsidRPr="004E0078">
        <w:rPr>
          <w:rFonts w:ascii="Aptos" w:eastAsia="Times New Roman" w:hAnsi="Times New Roman" w:cs="Aptos"/>
          <w:b/>
          <w:bCs/>
          <w:sz w:val="24"/>
          <w:szCs w:val="24"/>
        </w:rPr>
        <w:t>Tolic</w:t>
      </w:r>
      <w:proofErr w:type="spellEnd"/>
    </w:p>
    <w:p w14:paraId="6A23126E" w14:textId="77777777" w:rsidR="004E0078" w:rsidRPr="004E0078" w:rsidRDefault="004E0078" w:rsidP="004E007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986" w:hanging="540"/>
        <w:rPr>
          <w:rFonts w:ascii="Aptos" w:eastAsia="Times New Roman" w:hAnsi="Times New Roman" w:cs="Aptos"/>
          <w:sz w:val="24"/>
          <w:szCs w:val="24"/>
        </w:rPr>
      </w:pPr>
      <w:r w:rsidRPr="004E0078">
        <w:rPr>
          <w:rFonts w:ascii="Aptos" w:eastAsia="Times New Roman" w:hAnsi="Times New Roman" w:cs="Aptos"/>
          <w:sz w:val="24"/>
          <w:szCs w:val="24"/>
        </w:rPr>
        <w:t>MMA, Boxen bzw. allgemeine Selbstverteidigung (Frauen)</w:t>
      </w:r>
    </w:p>
    <w:p w14:paraId="5E86EA37" w14:textId="77777777" w:rsidR="004E0078" w:rsidRPr="004E0078" w:rsidRDefault="004E0078" w:rsidP="004E007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1433" w:hanging="540"/>
        <w:rPr>
          <w:rFonts w:ascii="Aptos" w:eastAsia="Times New Roman" w:hAnsi="Times New Roman" w:cs="Aptos"/>
          <w:sz w:val="24"/>
          <w:szCs w:val="24"/>
        </w:rPr>
      </w:pPr>
      <w:r w:rsidRPr="004E0078">
        <w:rPr>
          <w:rFonts w:ascii="Aptos" w:eastAsia="Times New Roman" w:hAnsi="Times New Roman" w:cs="Aptos"/>
          <w:sz w:val="24"/>
          <w:szCs w:val="24"/>
        </w:rPr>
        <w:t>6 Jahre bis Erwachsene</w:t>
      </w:r>
    </w:p>
    <w:p w14:paraId="78D41B2A" w14:textId="77777777" w:rsidR="004E0078" w:rsidRPr="004E0078" w:rsidRDefault="004E0078" w:rsidP="004E007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1433" w:hanging="540"/>
        <w:rPr>
          <w:rFonts w:ascii="Aptos" w:eastAsia="Times New Roman" w:hAnsi="Times New Roman" w:cs="Aptos"/>
          <w:sz w:val="24"/>
          <w:szCs w:val="24"/>
        </w:rPr>
      </w:pPr>
      <w:r w:rsidRPr="004E0078">
        <w:rPr>
          <w:rFonts w:ascii="Aptos" w:eastAsia="Times New Roman" w:hAnsi="Times New Roman" w:cs="Aptos"/>
          <w:sz w:val="24"/>
          <w:szCs w:val="24"/>
        </w:rPr>
        <w:t>2-3x / Woche</w:t>
      </w:r>
    </w:p>
    <w:p w14:paraId="7C231CA1" w14:textId="77777777" w:rsidR="004E0078" w:rsidRPr="004E0078" w:rsidRDefault="004E0078" w:rsidP="004E007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1433" w:hanging="540"/>
        <w:rPr>
          <w:rFonts w:ascii="Aptos" w:eastAsia="Times New Roman" w:hAnsi="Times New Roman" w:cs="Aptos"/>
          <w:sz w:val="24"/>
          <w:szCs w:val="24"/>
        </w:rPr>
      </w:pPr>
      <w:r w:rsidRPr="004E0078">
        <w:rPr>
          <w:rFonts w:ascii="Aptos" w:eastAsia="Times New Roman" w:hAnsi="Times New Roman" w:cs="Aptos"/>
          <w:sz w:val="24"/>
          <w:szCs w:val="24"/>
        </w:rPr>
        <w:t>Kursauffrischung (</w:t>
      </w:r>
      <w:r w:rsidRPr="004E0078">
        <w:rPr>
          <w:rFonts w:ascii="Aptos" w:eastAsia="Times New Roman" w:hAnsi="Times New Roman" w:cs="Aptos"/>
          <w:sz w:val="24"/>
          <w:szCs w:val="24"/>
        </w:rPr>
        <w:t>€</w:t>
      </w:r>
      <w:r w:rsidRPr="004E0078">
        <w:rPr>
          <w:rFonts w:ascii="Aptos" w:eastAsia="Times New Roman" w:hAnsi="Times New Roman" w:cs="Aptos"/>
          <w:sz w:val="24"/>
          <w:szCs w:val="24"/>
        </w:rPr>
        <w:t xml:space="preserve"> </w:t>
      </w:r>
      <w:proofErr w:type="gramStart"/>
      <w:r w:rsidRPr="004E0078">
        <w:rPr>
          <w:rFonts w:ascii="Aptos" w:eastAsia="Times New Roman" w:hAnsi="Times New Roman" w:cs="Aptos"/>
          <w:sz w:val="24"/>
          <w:szCs w:val="24"/>
        </w:rPr>
        <w:t>2.500,-</w:t>
      </w:r>
      <w:proofErr w:type="gramEnd"/>
      <w:r w:rsidRPr="004E0078">
        <w:rPr>
          <w:rFonts w:ascii="Aptos" w:eastAsia="Times New Roman" w:hAnsi="Times New Roman" w:cs="Aptos"/>
          <w:sz w:val="24"/>
          <w:szCs w:val="24"/>
        </w:rPr>
        <w:t>) w</w:t>
      </w:r>
      <w:r w:rsidRPr="004E0078">
        <w:rPr>
          <w:rFonts w:ascii="Aptos" w:eastAsia="Times New Roman" w:hAnsi="Times New Roman" w:cs="Aptos"/>
          <w:sz w:val="24"/>
          <w:szCs w:val="24"/>
        </w:rPr>
        <w:t>ä</w:t>
      </w:r>
      <w:r w:rsidRPr="004E0078">
        <w:rPr>
          <w:rFonts w:ascii="Aptos" w:eastAsia="Times New Roman" w:hAnsi="Times New Roman" w:cs="Aptos"/>
          <w:sz w:val="24"/>
          <w:szCs w:val="24"/>
        </w:rPr>
        <w:t>re notwendig / F</w:t>
      </w:r>
      <w:r w:rsidRPr="004E0078">
        <w:rPr>
          <w:rFonts w:ascii="Aptos" w:eastAsia="Times New Roman" w:hAnsi="Times New Roman" w:cs="Aptos"/>
          <w:sz w:val="24"/>
          <w:szCs w:val="24"/>
        </w:rPr>
        <w:t>ö</w:t>
      </w:r>
      <w:r w:rsidRPr="004E0078">
        <w:rPr>
          <w:rFonts w:ascii="Aptos" w:eastAsia="Times New Roman" w:hAnsi="Times New Roman" w:cs="Aptos"/>
          <w:sz w:val="24"/>
          <w:szCs w:val="24"/>
        </w:rPr>
        <w:t>rderung?</w:t>
      </w:r>
    </w:p>
    <w:p w14:paraId="6A0E4EC9" w14:textId="77777777" w:rsidR="004E0078" w:rsidRPr="004E0078" w:rsidRDefault="004E0078" w:rsidP="004E007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1433" w:hanging="540"/>
        <w:rPr>
          <w:rFonts w:ascii="Aptos" w:eastAsia="Times New Roman" w:hAnsi="Times New Roman" w:cs="Aptos"/>
          <w:sz w:val="24"/>
          <w:szCs w:val="24"/>
        </w:rPr>
      </w:pPr>
      <w:r w:rsidRPr="004E0078">
        <w:rPr>
          <w:rFonts w:ascii="Aptos" w:eastAsia="Times New Roman" w:hAnsi="Times New Roman" w:cs="Aptos"/>
          <w:sz w:val="24"/>
          <w:szCs w:val="24"/>
        </w:rPr>
        <w:t>R</w:t>
      </w:r>
      <w:r w:rsidRPr="004E0078">
        <w:rPr>
          <w:rFonts w:ascii="Aptos" w:eastAsia="Times New Roman" w:hAnsi="Times New Roman" w:cs="Aptos"/>
          <w:sz w:val="24"/>
          <w:szCs w:val="24"/>
        </w:rPr>
        <w:t>ä</w:t>
      </w:r>
      <w:r w:rsidRPr="004E0078">
        <w:rPr>
          <w:rFonts w:ascii="Aptos" w:eastAsia="Times New Roman" w:hAnsi="Times New Roman" w:cs="Aptos"/>
          <w:sz w:val="24"/>
          <w:szCs w:val="24"/>
        </w:rPr>
        <w:t>umlichkeiten (Turnmatten, Boxs</w:t>
      </w:r>
      <w:r w:rsidRPr="004E0078">
        <w:rPr>
          <w:rFonts w:ascii="Aptos" w:eastAsia="Times New Roman" w:hAnsi="Times New Roman" w:cs="Aptos"/>
          <w:sz w:val="24"/>
          <w:szCs w:val="24"/>
        </w:rPr>
        <w:t>ä</w:t>
      </w:r>
      <w:r w:rsidRPr="004E0078">
        <w:rPr>
          <w:rFonts w:ascii="Aptos" w:eastAsia="Times New Roman" w:hAnsi="Times New Roman" w:cs="Aptos"/>
          <w:sz w:val="24"/>
          <w:szCs w:val="24"/>
        </w:rPr>
        <w:t xml:space="preserve">cke, </w:t>
      </w:r>
      <w:proofErr w:type="spellStart"/>
      <w:r w:rsidRPr="004E0078">
        <w:rPr>
          <w:rFonts w:ascii="Aptos" w:eastAsia="Times New Roman" w:hAnsi="Times New Roman" w:cs="Aptos"/>
          <w:sz w:val="24"/>
          <w:szCs w:val="24"/>
        </w:rPr>
        <w:t>Hanschuhe</w:t>
      </w:r>
      <w:proofErr w:type="spellEnd"/>
      <w:r w:rsidRPr="004E0078">
        <w:rPr>
          <w:rFonts w:ascii="Aptos" w:eastAsia="Times New Roman" w:hAnsi="Times New Roman" w:cs="Aptos"/>
          <w:sz w:val="24"/>
          <w:szCs w:val="24"/>
        </w:rPr>
        <w:t>)</w:t>
      </w:r>
    </w:p>
    <w:p w14:paraId="41F1706D" w14:textId="77777777" w:rsidR="004E0078" w:rsidRPr="004E0078" w:rsidRDefault="004E0078" w:rsidP="004E0078">
      <w:pPr>
        <w:autoSpaceDE w:val="0"/>
        <w:autoSpaceDN w:val="0"/>
        <w:adjustRightInd w:val="0"/>
        <w:spacing w:after="0" w:line="240" w:lineRule="auto"/>
        <w:ind w:left="986" w:hanging="540"/>
        <w:rPr>
          <w:rFonts w:ascii="Aptos" w:eastAsia="Times New Roman" w:hAnsi="Times New Roman" w:cs="Aptos"/>
          <w:sz w:val="24"/>
          <w:szCs w:val="24"/>
        </w:rPr>
      </w:pPr>
    </w:p>
    <w:p w14:paraId="6672E5A7" w14:textId="77777777" w:rsidR="004E0078" w:rsidRPr="004E0078" w:rsidRDefault="004E0078" w:rsidP="004E0078">
      <w:pPr>
        <w:autoSpaceDE w:val="0"/>
        <w:autoSpaceDN w:val="0"/>
        <w:adjustRightInd w:val="0"/>
        <w:spacing w:after="0" w:line="240" w:lineRule="auto"/>
        <w:ind w:left="986" w:hanging="540"/>
        <w:rPr>
          <w:rFonts w:ascii="Aptos" w:eastAsia="Times New Roman" w:hAnsi="Times New Roman" w:cs="Aptos"/>
          <w:sz w:val="24"/>
          <w:szCs w:val="24"/>
        </w:rPr>
      </w:pPr>
    </w:p>
    <w:p w14:paraId="60E132A0" w14:textId="77777777" w:rsidR="004E0078" w:rsidRPr="004E0078" w:rsidRDefault="004E0078" w:rsidP="004E0078">
      <w:pPr>
        <w:autoSpaceDE w:val="0"/>
        <w:autoSpaceDN w:val="0"/>
        <w:adjustRightInd w:val="0"/>
        <w:spacing w:after="0" w:line="240" w:lineRule="auto"/>
        <w:rPr>
          <w:rFonts w:ascii="Tenorite" w:hAnsi="Tenorite" w:cs="Tenorite"/>
          <w:b/>
          <w:bCs/>
          <w:kern w:val="24"/>
          <w:sz w:val="24"/>
          <w:szCs w:val="24"/>
          <w:lang w:val="de-DE"/>
        </w:rPr>
      </w:pPr>
      <w:r w:rsidRPr="004E0078">
        <w:rPr>
          <w:rFonts w:ascii="Aptos" w:eastAsia="Times New Roman" w:hAnsi="Times New Roman" w:cs="Aptos"/>
          <w:b/>
          <w:bCs/>
          <w:kern w:val="24"/>
          <w:sz w:val="24"/>
          <w:szCs w:val="24"/>
        </w:rPr>
        <w:br/>
        <w:t>Allgemeines</w:t>
      </w:r>
    </w:p>
    <w:p w14:paraId="3A6000BD" w14:textId="77777777" w:rsidR="004E0078" w:rsidRPr="004E0078" w:rsidRDefault="004E0078" w:rsidP="004E007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540" w:hanging="540"/>
        <w:rPr>
          <w:rFonts w:ascii="Aptos" w:eastAsia="Times New Roman" w:hAnsi="Times New Roman" w:cs="Aptos"/>
          <w:b/>
          <w:bCs/>
          <w:sz w:val="24"/>
          <w:szCs w:val="24"/>
        </w:rPr>
      </w:pPr>
      <w:r w:rsidRPr="004E0078">
        <w:rPr>
          <w:rFonts w:ascii="Aptos" w:eastAsia="Times New Roman" w:hAnsi="Times New Roman" w:cs="Aptos"/>
          <w:b/>
          <w:bCs/>
          <w:sz w:val="24"/>
          <w:szCs w:val="24"/>
        </w:rPr>
        <w:t>Volksskitag 2026 in Pichl/Reiteralm</w:t>
      </w:r>
    </w:p>
    <w:p w14:paraId="1009199F" w14:textId="77777777" w:rsidR="004E0078" w:rsidRPr="004E0078" w:rsidRDefault="004E0078" w:rsidP="004E007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986" w:hanging="540"/>
        <w:rPr>
          <w:rFonts w:ascii="Aptos" w:eastAsia="Times New Roman" w:hAnsi="Times New Roman" w:cs="Aptos"/>
          <w:sz w:val="24"/>
          <w:szCs w:val="24"/>
        </w:rPr>
      </w:pPr>
      <w:r w:rsidRPr="004E0078">
        <w:rPr>
          <w:rFonts w:ascii="Aptos" w:eastAsia="Times New Roman" w:hAnsi="Times New Roman" w:cs="Aptos"/>
          <w:sz w:val="24"/>
          <w:szCs w:val="24"/>
        </w:rPr>
        <w:t>8.3 oder 15.3.2026 (Anfrage von Reinhard Kornberger)</w:t>
      </w:r>
    </w:p>
    <w:p w14:paraId="48289CC3" w14:textId="77777777" w:rsidR="004E0078" w:rsidRPr="004E0078" w:rsidRDefault="004E0078" w:rsidP="004E007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540" w:hanging="540"/>
        <w:rPr>
          <w:rFonts w:ascii="Aptos" w:eastAsia="Times New Roman" w:hAnsi="Times New Roman" w:cs="Aptos"/>
          <w:b/>
          <w:bCs/>
          <w:sz w:val="24"/>
          <w:szCs w:val="24"/>
        </w:rPr>
      </w:pPr>
      <w:r w:rsidRPr="004E0078">
        <w:rPr>
          <w:rFonts w:ascii="Aptos" w:eastAsia="Times New Roman" w:hAnsi="Times New Roman" w:cs="Aptos"/>
          <w:b/>
          <w:bCs/>
          <w:sz w:val="24"/>
          <w:szCs w:val="24"/>
        </w:rPr>
        <w:t>Web Plattform f</w:t>
      </w:r>
      <w:r w:rsidRPr="004E0078">
        <w:rPr>
          <w:rFonts w:ascii="Aptos" w:eastAsia="Times New Roman" w:hAnsi="Times New Roman" w:cs="Aptos"/>
          <w:b/>
          <w:bCs/>
          <w:sz w:val="24"/>
          <w:szCs w:val="24"/>
        </w:rPr>
        <w:t>ü</w:t>
      </w:r>
      <w:r w:rsidRPr="004E0078">
        <w:rPr>
          <w:rFonts w:ascii="Aptos" w:eastAsia="Times New Roman" w:hAnsi="Times New Roman" w:cs="Aptos"/>
          <w:b/>
          <w:bCs/>
          <w:sz w:val="24"/>
          <w:szCs w:val="24"/>
        </w:rPr>
        <w:t>r alle Vereine</w:t>
      </w:r>
    </w:p>
    <w:p w14:paraId="5912C0ED" w14:textId="77777777" w:rsidR="004E0078" w:rsidRPr="004E0078" w:rsidRDefault="004E0078" w:rsidP="004E007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986" w:hanging="540"/>
        <w:rPr>
          <w:rFonts w:ascii="Aptos" w:eastAsia="Times New Roman" w:hAnsi="Times New Roman" w:cs="Aptos"/>
          <w:sz w:val="24"/>
          <w:szCs w:val="24"/>
        </w:rPr>
      </w:pPr>
      <w:r w:rsidRPr="004E0078">
        <w:rPr>
          <w:rFonts w:ascii="Aptos" w:eastAsia="Times New Roman" w:hAnsi="Times New Roman" w:cs="Aptos"/>
          <w:sz w:val="24"/>
          <w:szCs w:val="24"/>
        </w:rPr>
        <w:t>Eingebunden in Website der Gemeinde / Dahoam App</w:t>
      </w:r>
    </w:p>
    <w:p w14:paraId="3F802701" w14:textId="77777777" w:rsidR="004E0078" w:rsidRPr="004E0078" w:rsidRDefault="004E0078" w:rsidP="004E007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986" w:hanging="540"/>
        <w:rPr>
          <w:rFonts w:ascii="Aptos" w:eastAsia="Times New Roman" w:hAnsi="Times New Roman" w:cs="Aptos"/>
          <w:sz w:val="24"/>
          <w:szCs w:val="24"/>
        </w:rPr>
      </w:pPr>
      <w:r w:rsidRPr="004E0078">
        <w:rPr>
          <w:rFonts w:ascii="Aptos" w:eastAsia="Times New Roman" w:hAnsi="Times New Roman" w:cs="Aptos"/>
          <w:sz w:val="24"/>
          <w:szCs w:val="24"/>
        </w:rPr>
        <w:t>Pr</w:t>
      </w:r>
      <w:r w:rsidRPr="004E0078">
        <w:rPr>
          <w:rFonts w:ascii="Aptos" w:eastAsia="Times New Roman" w:hAnsi="Times New Roman" w:cs="Aptos"/>
          <w:sz w:val="24"/>
          <w:szCs w:val="24"/>
        </w:rPr>
        <w:t>ä</w:t>
      </w:r>
      <w:r w:rsidRPr="004E0078">
        <w:rPr>
          <w:rFonts w:ascii="Aptos" w:eastAsia="Times New Roman" w:hAnsi="Times New Roman" w:cs="Aptos"/>
          <w:sz w:val="24"/>
          <w:szCs w:val="24"/>
        </w:rPr>
        <w:t>sentationsm</w:t>
      </w:r>
      <w:r w:rsidRPr="004E0078">
        <w:rPr>
          <w:rFonts w:ascii="Aptos" w:eastAsia="Times New Roman" w:hAnsi="Times New Roman" w:cs="Aptos"/>
          <w:sz w:val="24"/>
          <w:szCs w:val="24"/>
        </w:rPr>
        <w:t>ö</w:t>
      </w:r>
      <w:r w:rsidRPr="004E0078">
        <w:rPr>
          <w:rFonts w:ascii="Aptos" w:eastAsia="Times New Roman" w:hAnsi="Times New Roman" w:cs="Aptos"/>
          <w:sz w:val="24"/>
          <w:szCs w:val="24"/>
        </w:rPr>
        <w:t>glichkeit, Termine, Resultate, Events</w:t>
      </w:r>
    </w:p>
    <w:p w14:paraId="32652236" w14:textId="77777777" w:rsidR="004E0078" w:rsidRPr="004E0078" w:rsidRDefault="004E0078" w:rsidP="004E007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986" w:hanging="540"/>
        <w:rPr>
          <w:rFonts w:ascii="Aptos" w:eastAsia="Times New Roman" w:hAnsi="Times New Roman" w:cs="Aptos"/>
          <w:sz w:val="24"/>
          <w:szCs w:val="24"/>
        </w:rPr>
      </w:pPr>
      <w:r w:rsidRPr="004E0078">
        <w:rPr>
          <w:rFonts w:ascii="Aptos" w:eastAsia="Times New Roman" w:hAnsi="Times New Roman" w:cs="Aptos"/>
          <w:sz w:val="24"/>
          <w:szCs w:val="24"/>
        </w:rPr>
        <w:t xml:space="preserve">Vereinfachung der Sponsorensuche </w:t>
      </w:r>
    </w:p>
    <w:p w14:paraId="6CDE4B14" w14:textId="77777777" w:rsidR="004E0078" w:rsidRPr="004E0078" w:rsidRDefault="004E0078" w:rsidP="004E007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540" w:hanging="540"/>
        <w:rPr>
          <w:rFonts w:ascii="Aptos" w:eastAsia="Times New Roman" w:hAnsi="Times New Roman" w:cs="Aptos"/>
          <w:b/>
          <w:bCs/>
          <w:sz w:val="24"/>
          <w:szCs w:val="24"/>
        </w:rPr>
      </w:pPr>
      <w:r w:rsidRPr="004E0078">
        <w:rPr>
          <w:rFonts w:ascii="Aptos" w:eastAsia="Times New Roman" w:hAnsi="Times New Roman" w:cs="Aptos"/>
          <w:b/>
          <w:bCs/>
          <w:sz w:val="24"/>
          <w:szCs w:val="24"/>
        </w:rPr>
        <w:t>FC Schladming</w:t>
      </w:r>
    </w:p>
    <w:p w14:paraId="26F339D3" w14:textId="77777777" w:rsidR="004E0078" w:rsidRPr="004E0078" w:rsidRDefault="004E0078" w:rsidP="004E007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986" w:hanging="540"/>
        <w:rPr>
          <w:rFonts w:ascii="Aptos" w:eastAsia="Times New Roman" w:hAnsi="Times New Roman" w:cs="Aptos"/>
          <w:sz w:val="24"/>
          <w:szCs w:val="24"/>
        </w:rPr>
      </w:pPr>
      <w:r w:rsidRPr="004E0078">
        <w:rPr>
          <w:rFonts w:ascii="Aptos" w:eastAsia="Times New Roman" w:hAnsi="Times New Roman" w:cs="Aptos"/>
          <w:sz w:val="24"/>
          <w:szCs w:val="24"/>
        </w:rPr>
        <w:t>Vorgespr</w:t>
      </w:r>
      <w:r w:rsidRPr="004E0078">
        <w:rPr>
          <w:rFonts w:ascii="Aptos" w:eastAsia="Times New Roman" w:hAnsi="Times New Roman" w:cs="Aptos"/>
          <w:sz w:val="24"/>
          <w:szCs w:val="24"/>
        </w:rPr>
        <w:t>ä</w:t>
      </w:r>
      <w:r w:rsidRPr="004E0078">
        <w:rPr>
          <w:rFonts w:ascii="Aptos" w:eastAsia="Times New Roman" w:hAnsi="Times New Roman" w:cs="Aptos"/>
          <w:sz w:val="24"/>
          <w:szCs w:val="24"/>
        </w:rPr>
        <w:t>ch mit Roland Kahr bzgl. Ziele des FC Schladmings und m</w:t>
      </w:r>
      <w:r w:rsidRPr="004E0078">
        <w:rPr>
          <w:rFonts w:ascii="Aptos" w:eastAsia="Times New Roman" w:hAnsi="Times New Roman" w:cs="Aptos"/>
          <w:sz w:val="24"/>
          <w:szCs w:val="24"/>
        </w:rPr>
        <w:t>ö</w:t>
      </w:r>
      <w:r w:rsidRPr="004E0078">
        <w:rPr>
          <w:rFonts w:ascii="Aptos" w:eastAsia="Times New Roman" w:hAnsi="Times New Roman" w:cs="Aptos"/>
          <w:sz w:val="24"/>
          <w:szCs w:val="24"/>
        </w:rPr>
        <w:t>glicher, erweiterter Unterst</w:t>
      </w:r>
      <w:r w:rsidRPr="004E0078">
        <w:rPr>
          <w:rFonts w:ascii="Aptos" w:eastAsia="Times New Roman" w:hAnsi="Times New Roman" w:cs="Aptos"/>
          <w:sz w:val="24"/>
          <w:szCs w:val="24"/>
        </w:rPr>
        <w:t>ü</w:t>
      </w:r>
      <w:r w:rsidRPr="004E0078">
        <w:rPr>
          <w:rFonts w:ascii="Aptos" w:eastAsia="Times New Roman" w:hAnsi="Times New Roman" w:cs="Aptos"/>
          <w:sz w:val="24"/>
          <w:szCs w:val="24"/>
        </w:rPr>
        <w:t xml:space="preserve">tzung bei Verbleib in Landesliga. </w:t>
      </w:r>
      <w:r w:rsidRPr="004E0078">
        <w:rPr>
          <w:rFonts w:ascii="Aptos" w:eastAsia="Times New Roman" w:hAnsi="Times New Roman" w:cs="Aptos"/>
          <w:sz w:val="24"/>
          <w:szCs w:val="24"/>
        </w:rPr>
        <w:br/>
        <w:t>(n</w:t>
      </w:r>
      <w:r w:rsidRPr="004E0078">
        <w:rPr>
          <w:rFonts w:ascii="Aptos" w:eastAsia="Times New Roman" w:hAnsi="Times New Roman" w:cs="Aptos"/>
          <w:sz w:val="24"/>
          <w:szCs w:val="24"/>
        </w:rPr>
        <w:t>ä</w:t>
      </w:r>
      <w:r w:rsidRPr="004E0078">
        <w:rPr>
          <w:rFonts w:ascii="Aptos" w:eastAsia="Times New Roman" w:hAnsi="Times New Roman" w:cs="Aptos"/>
          <w:sz w:val="24"/>
          <w:szCs w:val="24"/>
        </w:rPr>
        <w:t>chste Ausschusssitzung)</w:t>
      </w:r>
    </w:p>
    <w:p w14:paraId="6E699760" w14:textId="77777777" w:rsidR="004E0078" w:rsidRDefault="004E0078" w:rsidP="004E0078">
      <w:pPr>
        <w:autoSpaceDE w:val="0"/>
        <w:autoSpaceDN w:val="0"/>
        <w:adjustRightInd w:val="0"/>
        <w:spacing w:after="0" w:line="240" w:lineRule="auto"/>
        <w:rPr>
          <w:rFonts w:ascii="Aptos" w:eastAsia="Times New Roman" w:hAnsi="Times New Roman" w:cs="Aptos"/>
          <w:b/>
          <w:bCs/>
          <w:kern w:val="24"/>
          <w:sz w:val="24"/>
          <w:szCs w:val="24"/>
        </w:rPr>
      </w:pPr>
      <w:r w:rsidRPr="004E0078">
        <w:rPr>
          <w:rFonts w:ascii="Aptos" w:eastAsia="Times New Roman" w:hAnsi="Times New Roman" w:cs="Aptos"/>
          <w:b/>
          <w:bCs/>
          <w:kern w:val="24"/>
          <w:sz w:val="24"/>
          <w:szCs w:val="24"/>
        </w:rPr>
        <w:br/>
      </w:r>
    </w:p>
    <w:p w14:paraId="5BFE1B5B" w14:textId="3C17B9B5" w:rsidR="004E0078" w:rsidRPr="004E0078" w:rsidRDefault="004E0078" w:rsidP="004E0078">
      <w:pPr>
        <w:rPr>
          <w:rFonts w:ascii="Tenorite" w:hAnsi="Tenorite" w:cs="Tenorite"/>
          <w:b/>
          <w:bCs/>
          <w:kern w:val="24"/>
          <w:sz w:val="24"/>
          <w:szCs w:val="24"/>
          <w:lang w:val="de-DE"/>
        </w:rPr>
      </w:pPr>
      <w:r>
        <w:rPr>
          <w:rFonts w:ascii="Aptos" w:eastAsia="Times New Roman" w:hAnsi="Times New Roman" w:cs="Aptos"/>
          <w:b/>
          <w:bCs/>
          <w:kern w:val="24"/>
          <w:sz w:val="24"/>
          <w:szCs w:val="24"/>
        </w:rPr>
        <w:br w:type="page"/>
      </w:r>
      <w:r w:rsidRPr="004E0078">
        <w:rPr>
          <w:rFonts w:ascii="Aptos" w:eastAsia="Times New Roman" w:hAnsi="Times New Roman" w:cs="Aptos"/>
          <w:b/>
          <w:bCs/>
          <w:kern w:val="24"/>
          <w:sz w:val="24"/>
          <w:szCs w:val="24"/>
        </w:rPr>
        <w:lastRenderedPageBreak/>
        <w:t>Fragen?</w:t>
      </w:r>
    </w:p>
    <w:p w14:paraId="3E6C6BBE" w14:textId="77777777" w:rsidR="004E0078" w:rsidRPr="004E0078" w:rsidRDefault="004E0078" w:rsidP="004E0078">
      <w:pPr>
        <w:autoSpaceDE w:val="0"/>
        <w:autoSpaceDN w:val="0"/>
        <w:adjustRightInd w:val="0"/>
        <w:spacing w:after="0" w:line="240" w:lineRule="auto"/>
        <w:ind w:left="540" w:hanging="540"/>
        <w:rPr>
          <w:rFonts w:ascii="Aptos" w:eastAsia="Times New Roman" w:hAnsi="Times New Roman" w:cs="Aptos"/>
          <w:b/>
          <w:bCs/>
          <w:sz w:val="24"/>
          <w:szCs w:val="24"/>
        </w:rPr>
      </w:pPr>
    </w:p>
    <w:p w14:paraId="606E3143" w14:textId="77777777" w:rsidR="004E0078" w:rsidRPr="004E0078" w:rsidRDefault="004E0078" w:rsidP="004E0078">
      <w:pPr>
        <w:autoSpaceDE w:val="0"/>
        <w:autoSpaceDN w:val="0"/>
        <w:adjustRightInd w:val="0"/>
        <w:spacing w:after="0" w:line="240" w:lineRule="auto"/>
        <w:rPr>
          <w:rFonts w:ascii="Tenorite" w:hAnsi="Tenorite" w:cs="Tenorite"/>
          <w:b/>
          <w:bCs/>
          <w:kern w:val="24"/>
          <w:sz w:val="24"/>
          <w:szCs w:val="24"/>
        </w:rPr>
      </w:pPr>
    </w:p>
    <w:p w14:paraId="7E64BDFD" w14:textId="77777777" w:rsidR="00CF1E91" w:rsidRPr="004E0078" w:rsidRDefault="00CF1E91"/>
    <w:sectPr w:rsidR="00CF1E91" w:rsidRPr="004E0078" w:rsidSect="004E0078">
      <w:pgSz w:w="12240" w:h="15840"/>
      <w:pgMar w:top="1417" w:right="1417" w:bottom="1134" w:left="1417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enorite">
    <w:charset w:val="00"/>
    <w:family w:val="auto"/>
    <w:pitch w:val="variable"/>
    <w:sig w:usb0="80000003" w:usb1="00000001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5A90B680"/>
    <w:lvl w:ilvl="0">
      <w:numFmt w:val="bullet"/>
      <w:lvlText w:val="*"/>
      <w:lvlJc w:val="left"/>
    </w:lvl>
  </w:abstractNum>
  <w:num w:numId="1" w16cid:durableId="1639535752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  <w:sz w:val="36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078"/>
    <w:rsid w:val="001B1BE1"/>
    <w:rsid w:val="004E0078"/>
    <w:rsid w:val="00CF1E91"/>
    <w:rsid w:val="00EA6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70CB73"/>
  <w15:chartTrackingRefBased/>
  <w15:docId w15:val="{3BAE573A-C1F9-47E9-A1C3-C6E1E86C4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A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4E00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4E00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4E00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4E00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4E00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4E00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4E00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4E00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4E00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4E00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4E00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4E00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4E0078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4E0078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4E0078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4E0078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4E0078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4E007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4E00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4E00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4E00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4E00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4E00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4E0078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4E0078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4E0078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4E00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4E0078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4E007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301</Words>
  <Characters>1903</Characters>
  <Application>Microsoft Office Word</Application>
  <DocSecurity>0</DocSecurity>
  <Lines>15</Lines>
  <Paragraphs>4</Paragraphs>
  <ScaleCrop>false</ScaleCrop>
  <Company/>
  <LinksUpToDate>false</LinksUpToDate>
  <CharactersWithSpaces>2200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Pilz</dc:creator>
  <cp:keywords/>
  <dc:description/>
  <cp:lastModifiedBy>Thomas Pilz</cp:lastModifiedBy>
  <cp:revision>1</cp:revision>
  <dcterms:created xsi:type="dcterms:W3CDTF">2025-08-13T15:36:00Z</dcterms:created>
  <dcterms:modified xsi:type="dcterms:W3CDTF">2025-08-13T15:38:00Z</dcterms:modified>
</cp:coreProperties>
</file>