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1325FF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>Jugend und  Sportausschuss</w:t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br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br/>
        <w:t>1. Sitzung (13.8.25)   Beginn:</w:t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19:01Uhr</w:t>
      </w:r>
    </w:p>
    <w:p w14:paraId="65A58405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</w:p>
    <w:p w14:paraId="19C6B299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>Anwesend:</w:t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Thomas Pilz</w:t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</w:p>
    <w:p w14:paraId="76BE57F1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 xml:space="preserve">Jonas Kraml </w:t>
      </w:r>
    </w:p>
    <w:p w14:paraId="7F40B9E0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Michaela Sulzbacher</w:t>
      </w:r>
    </w:p>
    <w:p w14:paraId="7127B3FE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David Schmid zusätzlich</w:t>
      </w:r>
    </w:p>
    <w:p w14:paraId="1B310D96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Hannes Pichler zusätzlich</w:t>
      </w:r>
    </w:p>
    <w:p w14:paraId="43E30623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Maria Drechsler zusätzlich</w:t>
      </w:r>
    </w:p>
    <w:p w14:paraId="776F53F7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Fredi Trinker zusätzlich</w:t>
      </w:r>
    </w:p>
    <w:p w14:paraId="04F5101D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 xml:space="preserve">Lukas </w:t>
      </w:r>
      <w:proofErr w:type="spellStart"/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>Trausnitzer</w:t>
      </w:r>
      <w:proofErr w:type="spellEnd"/>
    </w:p>
    <w:p w14:paraId="4877D2DF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 xml:space="preserve">Oliver Esterl </w:t>
      </w:r>
    </w:p>
    <w:p w14:paraId="37E1808A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Lukas Seyfried</w:t>
      </w:r>
    </w:p>
    <w:p w14:paraId="610D0B91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Nora Pickl</w:t>
      </w:r>
    </w:p>
    <w:p w14:paraId="4C81A6EC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Gerhard Pilz</w:t>
      </w:r>
    </w:p>
    <w:p w14:paraId="24ED7F22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  <w:t>Alexander Stocker</w:t>
      </w:r>
    </w:p>
    <w:p w14:paraId="4632F532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</w:p>
    <w:p w14:paraId="2BF561B2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>Entschuldigt: BGM Hermann Trinker</w:t>
      </w:r>
    </w:p>
    <w:p w14:paraId="7FB1BE08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</w:p>
    <w:p w14:paraId="60D426F9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  <w:r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ab/>
      </w:r>
    </w:p>
    <w:p w14:paraId="45E81837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</w:p>
    <w:p w14:paraId="73F5D630" w14:textId="77777777" w:rsidR="0020397F" w:rsidRPr="0020397F" w:rsidRDefault="0020397F" w:rsidP="0020397F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>Er</w:t>
      </w:r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>ö</w:t>
      </w:r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 xml:space="preserve">ffnung </w:t>
      </w:r>
      <w:r>
        <w:rPr>
          <w:rFonts w:ascii="Aptos" w:eastAsia="Times New Roman" w:hAnsi="Times New Roman" w:cs="Aptos"/>
          <w:b/>
          <w:bCs/>
          <w:sz w:val="24"/>
          <w:szCs w:val="24"/>
        </w:rPr>
        <w:t>und Begr</w:t>
      </w:r>
      <w:r>
        <w:rPr>
          <w:rFonts w:ascii="Aptos" w:eastAsia="Times New Roman" w:hAnsi="Times New Roman" w:cs="Aptos"/>
          <w:b/>
          <w:bCs/>
          <w:sz w:val="24"/>
          <w:szCs w:val="24"/>
        </w:rPr>
        <w:t>üß</w:t>
      </w:r>
      <w:r>
        <w:rPr>
          <w:rFonts w:ascii="Aptos" w:eastAsia="Times New Roman" w:hAnsi="Times New Roman" w:cs="Aptos"/>
          <w:b/>
          <w:bCs/>
          <w:sz w:val="24"/>
          <w:szCs w:val="24"/>
        </w:rPr>
        <w:t xml:space="preserve">ung </w:t>
      </w:r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>durch den Obmann</w:t>
      </w:r>
    </w:p>
    <w:p w14:paraId="3926D1F8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</w:p>
    <w:p w14:paraId="2151EB8A" w14:textId="77777777" w:rsidR="0020397F" w:rsidRPr="0020397F" w:rsidRDefault="0020397F" w:rsidP="0020397F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 w:rsidRPr="0020397F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TC Schladming Sportst</w:t>
      </w:r>
      <w:r w:rsidRPr="0020397F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ä</w:t>
      </w:r>
      <w:r w:rsidRPr="0020397F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tte (Allgemein) Der TC muss seine Tennispl</w:t>
      </w:r>
      <w:r w:rsidRPr="0020397F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ä</w:t>
      </w:r>
      <w:r w:rsidRPr="0020397F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tze neu renovieren und bittet die Gemeinde um eine finanzielle Unterst</w:t>
      </w:r>
      <w:r w:rsidRPr="0020397F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 w:rsidRPr="0020397F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tzung</w:t>
      </w:r>
    </w:p>
    <w:p w14:paraId="5EC5DBCE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Obmann Thomas Pilz informiert 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ber den Verein:</w:t>
      </w:r>
    </w:p>
    <w:p w14:paraId="678E6365" w14:textId="77777777"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>
        <w:rPr>
          <w:rFonts w:ascii="Aptos" w:eastAsia="Times New Roman" w:hAnsi="Times New Roman" w:cs="Aptos"/>
          <w:kern w:val="24"/>
          <w:sz w:val="24"/>
          <w:szCs w:val="24"/>
        </w:rPr>
        <w:t>Einer der gr</w:t>
      </w:r>
      <w:r>
        <w:rPr>
          <w:rFonts w:ascii="Aptos" w:eastAsia="Times New Roman" w:hAnsi="Times New Roman" w:cs="Aptos"/>
          <w:kern w:val="24"/>
          <w:sz w:val="24"/>
          <w:szCs w:val="24"/>
        </w:rPr>
        <w:t>öß</w:t>
      </w:r>
      <w:r>
        <w:rPr>
          <w:rFonts w:ascii="Aptos" w:eastAsia="Times New Roman" w:hAnsi="Times New Roman" w:cs="Aptos"/>
          <w:kern w:val="24"/>
          <w:sz w:val="24"/>
          <w:szCs w:val="24"/>
        </w:rPr>
        <w:t>ten Vereine U 8 Vizestaatsmeister 384 aktive Spieler (165 Kinder und Jugend) / Meisterschaftsbetrieb</w:t>
      </w:r>
    </w:p>
    <w:p w14:paraId="5C8819AB" w14:textId="77777777"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>
        <w:rPr>
          <w:rFonts w:ascii="Aptos" w:eastAsia="Times New Roman" w:hAnsi="Times New Roman" w:cs="Aptos"/>
          <w:kern w:val="24"/>
          <w:sz w:val="24"/>
          <w:szCs w:val="24"/>
        </w:rPr>
        <w:t>Neue Belag w</w:t>
      </w:r>
      <w:r>
        <w:rPr>
          <w:rFonts w:ascii="Aptos" w:eastAsia="Times New Roman" w:hAnsi="Times New Roman" w:cs="Aptos"/>
          <w:kern w:val="24"/>
          <w:sz w:val="24"/>
          <w:szCs w:val="24"/>
        </w:rPr>
        <w:t>ä</w:t>
      </w:r>
      <w:r>
        <w:rPr>
          <w:rFonts w:ascii="Aptos" w:eastAsia="Times New Roman" w:hAnsi="Times New Roman" w:cs="Aptos"/>
          <w:kern w:val="24"/>
          <w:sz w:val="24"/>
          <w:szCs w:val="24"/>
        </w:rPr>
        <w:t>re j</w:t>
      </w:r>
      <w:r>
        <w:rPr>
          <w:rFonts w:ascii="Aptos" w:eastAsia="Times New Roman" w:hAnsi="Times New Roman" w:cs="Aptos"/>
          <w:kern w:val="24"/>
          <w:sz w:val="24"/>
          <w:szCs w:val="24"/>
        </w:rPr>
        <w:t>ä</w:t>
      </w:r>
      <w:r>
        <w:rPr>
          <w:rFonts w:ascii="Aptos" w:eastAsia="Times New Roman" w:hAnsi="Times New Roman" w:cs="Aptos"/>
          <w:kern w:val="24"/>
          <w:sz w:val="24"/>
          <w:szCs w:val="24"/>
        </w:rPr>
        <w:t>hrlich 2 Monate mehr bespielbar</w:t>
      </w:r>
    </w:p>
    <w:p w14:paraId="6C4D9840" w14:textId="77777777"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>
        <w:rPr>
          <w:rFonts w:ascii="Aptos" w:eastAsia="Times New Roman" w:hAnsi="Times New Roman" w:cs="Aptos"/>
          <w:kern w:val="24"/>
          <w:sz w:val="24"/>
          <w:szCs w:val="24"/>
        </w:rPr>
        <w:t>Reduktion der Platzwartarbeiten (Personalmangel) durch neuen Belag</w:t>
      </w:r>
    </w:p>
    <w:p w14:paraId="77D6B500" w14:textId="77777777"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6 Pl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ä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tze (von 11) im ersten Schritt renovieren Sie w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nschen sich von der Gemeinde Geld:</w:t>
      </w:r>
    </w:p>
    <w:p w14:paraId="02EAB49E" w14:textId="77777777"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 xml:space="preserve">Advantage </w:t>
      </w:r>
      <w:proofErr w:type="spellStart"/>
      <w:r>
        <w:rPr>
          <w:rFonts w:ascii="Aptos" w:eastAsia="Times New Roman" w:hAnsi="Times New Roman" w:cs="Aptos"/>
          <w:sz w:val="24"/>
          <w:szCs w:val="24"/>
        </w:rPr>
        <w:t>Red</w:t>
      </w:r>
      <w:proofErr w:type="spellEnd"/>
      <w:r>
        <w:rPr>
          <w:rFonts w:ascii="Aptos" w:eastAsia="Times New Roman" w:hAnsi="Times New Roman" w:cs="Aptos"/>
          <w:sz w:val="24"/>
          <w:szCs w:val="24"/>
        </w:rPr>
        <w:t xml:space="preserve"> Court 6Pl</w:t>
      </w:r>
      <w:r>
        <w:rPr>
          <w:rFonts w:ascii="Aptos" w:eastAsia="Times New Roman" w:hAnsi="Times New Roman" w:cs="Aptos"/>
          <w:sz w:val="24"/>
          <w:szCs w:val="24"/>
        </w:rPr>
        <w:t>ä</w:t>
      </w:r>
      <w:r>
        <w:rPr>
          <w:rFonts w:ascii="Aptos" w:eastAsia="Times New Roman" w:hAnsi="Times New Roman" w:cs="Aptos"/>
          <w:sz w:val="24"/>
          <w:szCs w:val="24"/>
        </w:rPr>
        <w:t>tze sollen mit diesem Belag ausgestattet werden</w:t>
      </w:r>
    </w:p>
    <w:p w14:paraId="011FCF5E" w14:textId="77777777"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 xml:space="preserve">Kosten </w:t>
      </w:r>
      <w:r>
        <w:rPr>
          <w:rFonts w:ascii="Aptos" w:eastAsia="Times New Roman" w:hAnsi="Times New Roman" w:cs="Aptos"/>
          <w:sz w:val="24"/>
          <w:szCs w:val="24"/>
        </w:rPr>
        <w:t>€</w:t>
      </w:r>
      <w:r>
        <w:rPr>
          <w:rFonts w:ascii="Aptos" w:eastAsia="Times New Roman" w:hAnsi="Times New Roman" w:cs="Aptos"/>
          <w:sz w:val="24"/>
          <w:szCs w:val="24"/>
        </w:rPr>
        <w:t xml:space="preserve"> 450.000,- </w:t>
      </w:r>
    </w:p>
    <w:p w14:paraId="3C6304F2" w14:textId="77777777"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>
        <w:rPr>
          <w:rFonts w:ascii="Aptos" w:eastAsia="Times New Roman" w:hAnsi="Times New Roman" w:cs="Aptos"/>
          <w:kern w:val="24"/>
          <w:sz w:val="24"/>
          <w:szCs w:val="24"/>
        </w:rPr>
        <w:t>Gew</w:t>
      </w:r>
      <w:r>
        <w:rPr>
          <w:rFonts w:ascii="Aptos" w:eastAsia="Times New Roman" w:hAnsi="Times New Roman" w:cs="Aptos"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kern w:val="24"/>
          <w:sz w:val="24"/>
          <w:szCs w:val="24"/>
        </w:rPr>
        <w:t>nscht w</w:t>
      </w:r>
      <w:r>
        <w:rPr>
          <w:rFonts w:ascii="Aptos" w:eastAsia="Times New Roman" w:hAnsi="Times New Roman" w:cs="Aptos"/>
          <w:kern w:val="24"/>
          <w:sz w:val="24"/>
          <w:szCs w:val="24"/>
        </w:rPr>
        <w:t>ä</w:t>
      </w:r>
      <w:r>
        <w:rPr>
          <w:rFonts w:ascii="Aptos" w:eastAsia="Times New Roman" w:hAnsi="Times New Roman" w:cs="Aptos"/>
          <w:kern w:val="24"/>
          <w:sz w:val="24"/>
          <w:szCs w:val="24"/>
        </w:rPr>
        <w:t>re 50% TC / 50% Gemeinde wie schnell soll diese F</w:t>
      </w:r>
      <w:r>
        <w:rPr>
          <w:rFonts w:ascii="Aptos" w:eastAsia="Times New Roman" w:hAnsi="Times New Roman" w:cs="Aptos"/>
          <w:kern w:val="24"/>
          <w:sz w:val="24"/>
          <w:szCs w:val="24"/>
        </w:rPr>
        <w:t>ö</w:t>
      </w:r>
      <w:r>
        <w:rPr>
          <w:rFonts w:ascii="Aptos" w:eastAsia="Times New Roman" w:hAnsi="Times New Roman" w:cs="Aptos"/>
          <w:kern w:val="24"/>
          <w:sz w:val="24"/>
          <w:szCs w:val="24"/>
        </w:rPr>
        <w:t xml:space="preserve">rderung kommen ihnen geht es um eine Zusage </w:t>
      </w:r>
    </w:p>
    <w:p w14:paraId="3DC18070" w14:textId="77777777"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>
        <w:rPr>
          <w:rFonts w:ascii="Aptos" w:eastAsia="Times New Roman" w:hAnsi="Times New Roman" w:cs="Aptos"/>
          <w:kern w:val="24"/>
          <w:sz w:val="24"/>
          <w:szCs w:val="24"/>
        </w:rPr>
        <w:t>2 Angebote liegen vor (</w:t>
      </w:r>
      <w:proofErr w:type="spellStart"/>
      <w:r>
        <w:rPr>
          <w:rFonts w:ascii="Aptos" w:eastAsia="Times New Roman" w:hAnsi="Times New Roman" w:cs="Aptos"/>
          <w:kern w:val="24"/>
          <w:sz w:val="24"/>
          <w:szCs w:val="24"/>
        </w:rPr>
        <w:t>Switelksy</w:t>
      </w:r>
      <w:proofErr w:type="spellEnd"/>
      <w:r>
        <w:rPr>
          <w:rFonts w:ascii="Aptos" w:eastAsia="Times New Roman" w:hAnsi="Times New Roman" w:cs="Aptos"/>
          <w:kern w:val="24"/>
          <w:sz w:val="24"/>
          <w:szCs w:val="24"/>
        </w:rPr>
        <w:t xml:space="preserve"> bzw. Granit/</w:t>
      </w:r>
      <w:proofErr w:type="spellStart"/>
      <w:r>
        <w:rPr>
          <w:rFonts w:ascii="Aptos" w:eastAsia="Times New Roman" w:hAnsi="Times New Roman" w:cs="Aptos"/>
          <w:kern w:val="24"/>
          <w:sz w:val="24"/>
          <w:szCs w:val="24"/>
        </w:rPr>
        <w:t>Switelsky</w:t>
      </w:r>
      <w:proofErr w:type="spellEnd"/>
      <w:r>
        <w:rPr>
          <w:rFonts w:ascii="Aptos" w:eastAsia="Times New Roman" w:hAnsi="Times New Roman" w:cs="Aptos"/>
          <w:kern w:val="24"/>
          <w:sz w:val="24"/>
          <w:szCs w:val="24"/>
        </w:rPr>
        <w:t>) Anregung anderer Angebote einzuholen.</w:t>
      </w:r>
    </w:p>
    <w:p w14:paraId="43692F31" w14:textId="77777777"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sz w:val="24"/>
          <w:szCs w:val="24"/>
        </w:rPr>
      </w:pPr>
      <w:r>
        <w:rPr>
          <w:rFonts w:ascii="Aptos" w:eastAsia="Times New Roman" w:hAnsi="Times New Roman" w:cs="Aptos"/>
          <w:b/>
          <w:bCs/>
          <w:sz w:val="24"/>
          <w:szCs w:val="24"/>
        </w:rPr>
        <w:t>Gespr</w:t>
      </w:r>
      <w:r>
        <w:rPr>
          <w:rFonts w:ascii="Aptos" w:eastAsia="Times New Roman" w:hAnsi="Times New Roman" w:cs="Aptos"/>
          <w:b/>
          <w:bCs/>
          <w:sz w:val="24"/>
          <w:szCs w:val="24"/>
        </w:rPr>
        <w:t>ä</w:t>
      </w:r>
      <w:r>
        <w:rPr>
          <w:rFonts w:ascii="Aptos" w:eastAsia="Times New Roman" w:hAnsi="Times New Roman" w:cs="Aptos"/>
          <w:b/>
          <w:bCs/>
          <w:sz w:val="24"/>
          <w:szCs w:val="24"/>
        </w:rPr>
        <w:t xml:space="preserve">ch mit </w:t>
      </w:r>
      <w:proofErr w:type="spellStart"/>
      <w:r>
        <w:rPr>
          <w:rFonts w:ascii="Aptos" w:eastAsia="Times New Roman" w:hAnsi="Times New Roman" w:cs="Aptos"/>
          <w:b/>
          <w:bCs/>
          <w:sz w:val="24"/>
          <w:szCs w:val="24"/>
        </w:rPr>
        <w:t>Stroblmayr</w:t>
      </w:r>
      <w:proofErr w:type="spellEnd"/>
      <w:r>
        <w:rPr>
          <w:rFonts w:ascii="Aptos" w:eastAsia="Times New Roman" w:hAnsi="Times New Roman" w:cs="Aptos"/>
          <w:b/>
          <w:bCs/>
          <w:sz w:val="24"/>
          <w:szCs w:val="24"/>
        </w:rPr>
        <w:t>/</w:t>
      </w:r>
      <w:proofErr w:type="spellStart"/>
      <w:r>
        <w:rPr>
          <w:rFonts w:ascii="Aptos" w:eastAsia="Times New Roman" w:hAnsi="Times New Roman" w:cs="Aptos"/>
          <w:b/>
          <w:bCs/>
          <w:sz w:val="24"/>
          <w:szCs w:val="24"/>
        </w:rPr>
        <w:t>Illmary</w:t>
      </w:r>
      <w:proofErr w:type="spellEnd"/>
      <w:r>
        <w:rPr>
          <w:rFonts w:ascii="Aptos" w:eastAsia="Times New Roman" w:hAnsi="Times New Roman" w:cs="Aptos"/>
          <w:b/>
          <w:bCs/>
          <w:sz w:val="24"/>
          <w:szCs w:val="24"/>
        </w:rPr>
        <w:t>/Pitzer (Pichler/Schmidt/Pilz) am 1.8.25</w:t>
      </w:r>
    </w:p>
    <w:p w14:paraId="354430DC" w14:textId="77777777"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6 Pl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ä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tze im ersten Schritt renovieren</w:t>
      </w:r>
    </w:p>
    <w:p w14:paraId="129BFD47" w14:textId="77777777" w:rsidR="0020397F" w:rsidRDefault="0020397F" w:rsidP="0020397F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kern w:val="24"/>
          <w:sz w:val="24"/>
          <w:szCs w:val="24"/>
        </w:rPr>
      </w:pPr>
      <w:r>
        <w:rPr>
          <w:rFonts w:ascii="Aptos" w:eastAsia="Times New Roman" w:hAnsi="Times New Roman" w:cs="Aptos"/>
          <w:kern w:val="24"/>
          <w:sz w:val="24"/>
          <w:szCs w:val="24"/>
        </w:rPr>
        <w:t xml:space="preserve">2 Angebote (Granit, </w:t>
      </w:r>
    </w:p>
    <w:p w14:paraId="05503B2D" w14:textId="682F8389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lastRenderedPageBreak/>
        <w:br/>
        <w:t>Ergebnis nach ausf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hrlicher Diskussion im </w:t>
      </w:r>
      <w:r w:rsidR="00586F4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Ausschuss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: </w:t>
      </w:r>
    </w:p>
    <w:p w14:paraId="71FAF188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</w:p>
    <w:p w14:paraId="4310D37C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Wir als Ausschuss unterst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tzen den TC Schladming gerne. Wie genau diese Unterst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tzung aussehen soll wird noch nicht festgelegt.</w:t>
      </w:r>
    </w:p>
    <w:p w14:paraId="778E173B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Der Verein soll sich um weitere F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ö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rderungen und Sponsoren bem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hen. Die Gemeinde unterst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tzt dies gerne.</w:t>
      </w:r>
    </w:p>
    <w:p w14:paraId="211E34D0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</w:p>
    <w:p w14:paraId="1EDCC523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Wenn Angebote von mehreren Anbietern eingeholt worden sind</w:t>
      </w:r>
      <w:r w:rsid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,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und alle F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ö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rderungen beantragt, wird dieses Thema gerne wieder im Ausschuss behandelt.</w:t>
      </w:r>
    </w:p>
    <w:p w14:paraId="1683A4B0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br/>
      </w:r>
    </w:p>
    <w:p w14:paraId="5351A6AA" w14:textId="77777777" w:rsidR="0020397F" w:rsidRDefault="0020397F" w:rsidP="0020397F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  <w:proofErr w:type="spellStart"/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>Ennspark</w:t>
      </w:r>
      <w:proofErr w:type="spellEnd"/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 xml:space="preserve"> (JK/GP)</w:t>
      </w:r>
      <w:r w:rsidR="009B30B8">
        <w:rPr>
          <w:rFonts w:ascii="Aptos" w:eastAsia="Times New Roman" w:hAnsi="Times New Roman" w:cs="Aptos"/>
          <w:b/>
          <w:bCs/>
          <w:sz w:val="24"/>
          <w:szCs w:val="24"/>
        </w:rPr>
        <w:t xml:space="preserve"> </w:t>
      </w:r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 xml:space="preserve">mit </w:t>
      </w:r>
      <w:proofErr w:type="spellStart"/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>Leaderf</w:t>
      </w:r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>ö</w:t>
      </w:r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>rderung</w:t>
      </w:r>
      <w:proofErr w:type="spellEnd"/>
      <w:r w:rsidRPr="0020397F">
        <w:rPr>
          <w:rFonts w:ascii="Aptos" w:eastAsia="Times New Roman" w:hAnsi="Times New Roman" w:cs="Aptos"/>
          <w:b/>
          <w:bCs/>
          <w:sz w:val="24"/>
          <w:szCs w:val="24"/>
        </w:rPr>
        <w:t xml:space="preserve"> Ausfinanziert??</w:t>
      </w:r>
    </w:p>
    <w:p w14:paraId="7E73A078" w14:textId="77777777" w:rsidR="0020397F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</w:p>
    <w:p w14:paraId="34E01E32" w14:textId="77777777" w:rsidR="00B26741" w:rsidRPr="009B30B8" w:rsidRDefault="0020397F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Cs/>
          <w:sz w:val="24"/>
          <w:szCs w:val="24"/>
        </w:rPr>
      </w:pPr>
      <w:r w:rsidRPr="009B30B8">
        <w:rPr>
          <w:rFonts w:ascii="Aptos" w:eastAsia="Times New Roman" w:hAnsi="Times New Roman" w:cs="Aptos"/>
          <w:bCs/>
          <w:sz w:val="24"/>
          <w:szCs w:val="24"/>
        </w:rPr>
        <w:t xml:space="preserve">Der </w:t>
      </w:r>
      <w:proofErr w:type="spellStart"/>
      <w:r w:rsidRPr="009B30B8">
        <w:rPr>
          <w:rFonts w:ascii="Aptos" w:eastAsia="Times New Roman" w:hAnsi="Times New Roman" w:cs="Aptos"/>
          <w:bCs/>
          <w:sz w:val="24"/>
          <w:szCs w:val="24"/>
        </w:rPr>
        <w:t>Ennspark</w:t>
      </w:r>
      <w:proofErr w:type="spellEnd"/>
      <w:r w:rsidRPr="009B30B8">
        <w:rPr>
          <w:rFonts w:ascii="Aptos" w:eastAsia="Times New Roman" w:hAnsi="Times New Roman" w:cs="Aptos"/>
          <w:bCs/>
          <w:sz w:val="24"/>
          <w:szCs w:val="24"/>
        </w:rPr>
        <w:t xml:space="preserve"> ist lt. Angaben der Gemeinder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ä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te der letzten Periode finanziert und ein WC (Foto Vorschlag Jonas Kraml)</w:t>
      </w:r>
      <w:r w:rsidR="00B26741" w:rsidRPr="009B30B8">
        <w:rPr>
          <w:rFonts w:ascii="Aptos" w:eastAsia="Times New Roman" w:hAnsi="Times New Roman" w:cs="Aptos"/>
          <w:bCs/>
          <w:sz w:val="24"/>
          <w:szCs w:val="24"/>
        </w:rPr>
        <w:t>, Calisthenics Park und B</w:t>
      </w:r>
      <w:r w:rsidR="00B26741" w:rsidRPr="009B30B8">
        <w:rPr>
          <w:rFonts w:ascii="Aptos" w:eastAsia="Times New Roman" w:hAnsi="Times New Roman" w:cs="Aptos"/>
          <w:bCs/>
          <w:sz w:val="24"/>
          <w:szCs w:val="24"/>
        </w:rPr>
        <w:t>ä</w:t>
      </w:r>
      <w:r w:rsidR="00B26741" w:rsidRPr="009B30B8">
        <w:rPr>
          <w:rFonts w:ascii="Aptos" w:eastAsia="Times New Roman" w:hAnsi="Times New Roman" w:cs="Aptos"/>
          <w:bCs/>
          <w:sz w:val="24"/>
          <w:szCs w:val="24"/>
        </w:rPr>
        <w:t>ume zur Beschattung sollen umgesetzt werden.</w:t>
      </w:r>
    </w:p>
    <w:p w14:paraId="14F32EB8" w14:textId="77777777" w:rsidR="00B26741" w:rsidRPr="009B30B8" w:rsidRDefault="00B26741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Cs/>
          <w:sz w:val="24"/>
          <w:szCs w:val="24"/>
        </w:rPr>
      </w:pPr>
    </w:p>
    <w:p w14:paraId="5054186B" w14:textId="77777777" w:rsidR="00B26741" w:rsidRPr="0020397F" w:rsidRDefault="00B26741" w:rsidP="0020397F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</w:p>
    <w:p w14:paraId="453996F7" w14:textId="77777777" w:rsidR="009B30B8" w:rsidRDefault="00B26741" w:rsidP="00B26741">
      <w:pPr>
        <w:pStyle w:val="Listenabsatz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unter der Br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cke bei ehemaligem Gr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nschnittplatz soll eventuell ein neues Projekt entstehen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</w:t>
      </w:r>
    </w:p>
    <w:p w14:paraId="4D615041" w14:textId="77777777" w:rsidR="00B26741" w:rsidRPr="009B30B8" w:rsidRDefault="00B26741" w:rsidP="009B30B8">
      <w:pPr>
        <w:pStyle w:val="Listenabsatz"/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Cs/>
          <w:kern w:val="24"/>
          <w:sz w:val="24"/>
          <w:szCs w:val="24"/>
        </w:rPr>
      </w:pPr>
      <w:r w:rsidRPr="009B30B8">
        <w:rPr>
          <w:rFonts w:ascii="Aptos" w:eastAsia="Times New Roman" w:hAnsi="Times New Roman" w:cs="Aptos"/>
          <w:bCs/>
          <w:kern w:val="24"/>
          <w:sz w:val="24"/>
          <w:szCs w:val="24"/>
        </w:rPr>
        <w:t>(diese Idee wird verschriftlicht) dieser Platz soll optisch versch</w:t>
      </w:r>
      <w:r w:rsidRPr="009B30B8">
        <w:rPr>
          <w:rFonts w:ascii="Aptos" w:eastAsia="Times New Roman" w:hAnsi="Times New Roman" w:cs="Aptos"/>
          <w:bCs/>
          <w:kern w:val="24"/>
          <w:sz w:val="24"/>
          <w:szCs w:val="24"/>
        </w:rPr>
        <w:t>ö</w:t>
      </w:r>
      <w:r w:rsidRPr="009B30B8">
        <w:rPr>
          <w:rFonts w:ascii="Aptos" w:eastAsia="Times New Roman" w:hAnsi="Times New Roman" w:cs="Aptos"/>
          <w:bCs/>
          <w:kern w:val="24"/>
          <w:sz w:val="24"/>
          <w:szCs w:val="24"/>
        </w:rPr>
        <w:t xml:space="preserve">nert werden und als Erweiterung zum </w:t>
      </w:r>
      <w:proofErr w:type="spellStart"/>
      <w:r w:rsidRPr="009B30B8">
        <w:rPr>
          <w:rFonts w:ascii="Aptos" w:eastAsia="Times New Roman" w:hAnsi="Times New Roman" w:cs="Aptos"/>
          <w:bCs/>
          <w:kern w:val="24"/>
          <w:sz w:val="24"/>
          <w:szCs w:val="24"/>
        </w:rPr>
        <w:t>Ennspark</w:t>
      </w:r>
      <w:proofErr w:type="spellEnd"/>
      <w:r w:rsidRPr="009B30B8">
        <w:rPr>
          <w:rFonts w:ascii="Aptos" w:eastAsia="Times New Roman" w:hAnsi="Times New Roman" w:cs="Aptos"/>
          <w:bCs/>
          <w:kern w:val="24"/>
          <w:sz w:val="24"/>
          <w:szCs w:val="24"/>
        </w:rPr>
        <w:t xml:space="preserve"> f</w:t>
      </w:r>
      <w:r w:rsidRPr="009B30B8">
        <w:rPr>
          <w:rFonts w:ascii="Aptos" w:eastAsia="Times New Roman" w:hAnsi="Times New Roman" w:cs="Aptos"/>
          <w:bCs/>
          <w:kern w:val="24"/>
          <w:sz w:val="24"/>
          <w:szCs w:val="24"/>
        </w:rPr>
        <w:t>ü</w:t>
      </w:r>
      <w:r w:rsidRPr="009B30B8">
        <w:rPr>
          <w:rFonts w:ascii="Aptos" w:eastAsia="Times New Roman" w:hAnsi="Times New Roman" w:cs="Aptos"/>
          <w:bCs/>
          <w:kern w:val="24"/>
          <w:sz w:val="24"/>
          <w:szCs w:val="24"/>
        </w:rPr>
        <w:t>r die Jugend gesehen werden</w:t>
      </w:r>
    </w:p>
    <w:p w14:paraId="2950B53E" w14:textId="77777777" w:rsidR="00B26741" w:rsidRDefault="00B26741" w:rsidP="00B26741">
      <w:pPr>
        <w:autoSpaceDE w:val="0"/>
        <w:autoSpaceDN w:val="0"/>
        <w:adjustRightInd w:val="0"/>
        <w:spacing w:after="0" w:line="240" w:lineRule="auto"/>
        <w:ind w:left="540"/>
        <w:rPr>
          <w:rFonts w:ascii="Aptos" w:eastAsia="Times New Roman" w:hAnsi="Times New Roman" w:cs="Aptos"/>
          <w:b/>
          <w:bCs/>
          <w:sz w:val="24"/>
          <w:szCs w:val="24"/>
        </w:rPr>
      </w:pPr>
    </w:p>
    <w:p w14:paraId="1845C705" w14:textId="77777777" w:rsidR="00B26741" w:rsidRPr="009B30B8" w:rsidRDefault="00B26741" w:rsidP="00B26741">
      <w:pPr>
        <w:autoSpaceDE w:val="0"/>
        <w:autoSpaceDN w:val="0"/>
        <w:adjustRightInd w:val="0"/>
        <w:spacing w:after="0" w:line="240" w:lineRule="auto"/>
        <w:ind w:left="540"/>
        <w:rPr>
          <w:rFonts w:ascii="Aptos" w:eastAsia="Times New Roman" w:hAnsi="Times New Roman" w:cs="Aptos"/>
          <w:bCs/>
          <w:sz w:val="24"/>
          <w:szCs w:val="24"/>
        </w:rPr>
      </w:pPr>
      <w:r w:rsidRPr="009B30B8">
        <w:rPr>
          <w:rFonts w:ascii="Aptos" w:eastAsia="Times New Roman" w:hAnsi="Times New Roman" w:cs="Aptos"/>
          <w:bCs/>
          <w:sz w:val="24"/>
          <w:szCs w:val="24"/>
        </w:rPr>
        <w:t>Gestaltung Bereich unterhalb der Bundesstra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ß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enbr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ü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 xml:space="preserve">cke mit </w:t>
      </w:r>
      <w:proofErr w:type="spellStart"/>
      <w:r w:rsidRPr="009B30B8">
        <w:rPr>
          <w:rFonts w:ascii="Aptos" w:eastAsia="Times New Roman" w:hAnsi="Times New Roman" w:cs="Aptos"/>
          <w:bCs/>
          <w:sz w:val="24"/>
          <w:szCs w:val="24"/>
        </w:rPr>
        <w:t>Bankerl</w:t>
      </w:r>
      <w:proofErr w:type="spellEnd"/>
      <w:r w:rsidRPr="009B30B8">
        <w:rPr>
          <w:rFonts w:ascii="Aptos" w:eastAsia="Times New Roman" w:hAnsi="Times New Roman" w:cs="Aptos"/>
          <w:bCs/>
          <w:sz w:val="24"/>
          <w:szCs w:val="24"/>
        </w:rPr>
        <w:t xml:space="preserve"> / Verweilm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ö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glichkeiten / Grillplatz: Einwand Lautst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ä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rke M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ü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 xml:space="preserve">ll eventuell mit Anmeldung 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ü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ber eine App</w:t>
      </w:r>
    </w:p>
    <w:p w14:paraId="47F0C6D5" w14:textId="77777777" w:rsidR="00B26741" w:rsidRDefault="00B26741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</w:p>
    <w:p w14:paraId="7B08C62C" w14:textId="77777777" w:rsidR="00B26741" w:rsidRPr="00B26741" w:rsidRDefault="00B26741" w:rsidP="00B26741">
      <w:pPr>
        <w:pStyle w:val="Listenabsatz"/>
        <w:numPr>
          <w:ilvl w:val="0"/>
          <w:numId w:val="2"/>
        </w:numPr>
        <w:rPr>
          <w:rFonts w:ascii="Aptos" w:eastAsia="Times New Roman" w:hAnsi="Times New Roman" w:cs="Aptos"/>
          <w:b/>
          <w:bCs/>
          <w:sz w:val="24"/>
          <w:szCs w:val="24"/>
        </w:rPr>
      </w:pPr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SV </w:t>
      </w:r>
      <w:proofErr w:type="spellStart"/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Rohrmoos</w:t>
      </w:r>
      <w:proofErr w:type="spellEnd"/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Ausschankh</w:t>
      </w:r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ü</w:t>
      </w:r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tte / </w:t>
      </w:r>
      <w:proofErr w:type="spellStart"/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Faschinggilde</w:t>
      </w:r>
      <w:proofErr w:type="spellEnd"/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(LT) erledigt wird gemacht tempor</w:t>
      </w:r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ä</w:t>
      </w:r>
      <w:r w:rsidRPr="00B26741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re </w:t>
      </w:r>
      <w:r w:rsidRPr="00B26741">
        <w:rPr>
          <w:rFonts w:ascii="Aptos" w:eastAsia="Times New Roman" w:hAnsi="Times New Roman" w:cs="Aptos"/>
          <w:b/>
          <w:bCs/>
          <w:sz w:val="24"/>
          <w:szCs w:val="24"/>
        </w:rPr>
        <w:t>Ausschankh</w:t>
      </w:r>
      <w:r w:rsidRPr="00B26741">
        <w:rPr>
          <w:rFonts w:ascii="Aptos" w:eastAsia="Times New Roman" w:hAnsi="Times New Roman" w:cs="Aptos"/>
          <w:b/>
          <w:bCs/>
          <w:sz w:val="24"/>
          <w:szCs w:val="24"/>
        </w:rPr>
        <w:t>ü</w:t>
      </w:r>
      <w:r w:rsidRPr="00B26741">
        <w:rPr>
          <w:rFonts w:ascii="Aptos" w:eastAsia="Times New Roman" w:hAnsi="Times New Roman" w:cs="Aptos"/>
          <w:b/>
          <w:bCs/>
          <w:sz w:val="24"/>
          <w:szCs w:val="24"/>
        </w:rPr>
        <w:t>tte; steht auf Gemeindegrund Zufahrt geh</w:t>
      </w:r>
      <w:r w:rsidRPr="00B26741">
        <w:rPr>
          <w:rFonts w:ascii="Aptos" w:eastAsia="Times New Roman" w:hAnsi="Times New Roman" w:cs="Aptos"/>
          <w:b/>
          <w:bCs/>
          <w:sz w:val="24"/>
          <w:szCs w:val="24"/>
        </w:rPr>
        <w:t>ö</w:t>
      </w:r>
      <w:r w:rsidRPr="00B26741">
        <w:rPr>
          <w:rFonts w:ascii="Aptos" w:eastAsia="Times New Roman" w:hAnsi="Times New Roman" w:cs="Aptos"/>
          <w:b/>
          <w:bCs/>
          <w:sz w:val="24"/>
          <w:szCs w:val="24"/>
        </w:rPr>
        <w:t>rt Landauer</w:t>
      </w:r>
    </w:p>
    <w:p w14:paraId="1AA77C4C" w14:textId="77777777" w:rsidR="00B26741" w:rsidRDefault="00B26741" w:rsidP="00B26741">
      <w:pPr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</w:p>
    <w:p w14:paraId="26584242" w14:textId="77777777" w:rsidR="00B26741" w:rsidRDefault="00B26741" w:rsidP="00B26741">
      <w:pPr>
        <w:autoSpaceDE w:val="0"/>
        <w:autoSpaceDN w:val="0"/>
        <w:adjustRightInd w:val="0"/>
        <w:spacing w:after="0" w:line="240" w:lineRule="auto"/>
        <w:ind w:left="540"/>
        <w:rPr>
          <w:rFonts w:ascii="Aptos" w:eastAsia="Times New Roman" w:hAnsi="Times New Roman" w:cs="Aptos"/>
          <w:b/>
          <w:bCs/>
          <w:sz w:val="24"/>
          <w:szCs w:val="24"/>
        </w:rPr>
      </w:pPr>
      <w:r>
        <w:rPr>
          <w:rFonts w:ascii="Aptos" w:eastAsia="Times New Roman" w:hAnsi="Times New Roman" w:cs="Aptos"/>
          <w:b/>
          <w:bCs/>
          <w:sz w:val="24"/>
          <w:szCs w:val="24"/>
        </w:rPr>
        <w:t>6.) Faschingsgilde</w:t>
      </w:r>
    </w:p>
    <w:p w14:paraId="22F29EDE" w14:textId="77777777" w:rsidR="00B26741" w:rsidRDefault="00B26741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 xml:space="preserve"> </w:t>
      </w:r>
      <w:r>
        <w:rPr>
          <w:rFonts w:ascii="Aptos" w:eastAsia="Times New Roman" w:hAnsi="Times New Roman" w:cs="Aptos"/>
          <w:sz w:val="24"/>
          <w:szCs w:val="24"/>
        </w:rPr>
        <w:tab/>
        <w:t>Das Anliegen: Miete im Lagerraum im neuen Einsatzzentrum; sie m</w:t>
      </w:r>
      <w:r>
        <w:rPr>
          <w:rFonts w:ascii="Aptos" w:eastAsia="Times New Roman" w:hAnsi="Times New Roman" w:cs="Aptos"/>
          <w:sz w:val="24"/>
          <w:szCs w:val="24"/>
        </w:rPr>
        <w:t>ö</w:t>
      </w:r>
      <w:r>
        <w:rPr>
          <w:rFonts w:ascii="Aptos" w:eastAsia="Times New Roman" w:hAnsi="Times New Roman" w:cs="Aptos"/>
          <w:sz w:val="24"/>
          <w:szCs w:val="24"/>
        </w:rPr>
        <w:t>chten sich nicht an den Betriebskosten beteiligen, da sie den Raum nur als Lager nutzen.</w:t>
      </w:r>
    </w:p>
    <w:p w14:paraId="50C569AA" w14:textId="77777777" w:rsidR="009B30B8" w:rsidRDefault="009B30B8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</w:p>
    <w:p w14:paraId="40736F62" w14:textId="77777777" w:rsidR="00B26741" w:rsidRDefault="00B26741" w:rsidP="009B30B8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 xml:space="preserve">Bereit </w:t>
      </w:r>
      <w:r>
        <w:rPr>
          <w:rFonts w:ascii="Aptos" w:eastAsia="Times New Roman" w:hAnsi="Times New Roman" w:cs="Aptos"/>
          <w:sz w:val="24"/>
          <w:szCs w:val="24"/>
        </w:rPr>
        <w:t>€</w:t>
      </w:r>
      <w:r>
        <w:rPr>
          <w:rFonts w:ascii="Aptos" w:eastAsia="Times New Roman" w:hAnsi="Times New Roman" w:cs="Aptos"/>
          <w:sz w:val="24"/>
          <w:szCs w:val="24"/>
        </w:rPr>
        <w:t xml:space="preserve"> 210,- f</w:t>
      </w:r>
      <w:r>
        <w:rPr>
          <w:rFonts w:ascii="Aptos" w:eastAsia="Times New Roman" w:hAnsi="Times New Roman" w:cs="Aptos"/>
          <w:sz w:val="24"/>
          <w:szCs w:val="24"/>
        </w:rPr>
        <w:t>ü</w:t>
      </w:r>
      <w:r>
        <w:rPr>
          <w:rFonts w:ascii="Aptos" w:eastAsia="Times New Roman" w:hAnsi="Times New Roman" w:cs="Aptos"/>
          <w:sz w:val="24"/>
          <w:szCs w:val="24"/>
        </w:rPr>
        <w:t>r Raum im Monat zu zahlen. Gr</w:t>
      </w:r>
      <w:r>
        <w:rPr>
          <w:rFonts w:ascii="Aptos" w:eastAsia="Times New Roman" w:hAnsi="Times New Roman" w:cs="Aptos"/>
          <w:sz w:val="24"/>
          <w:szCs w:val="24"/>
        </w:rPr>
        <w:t>öß</w:t>
      </w:r>
      <w:r>
        <w:rPr>
          <w:rFonts w:ascii="Aptos" w:eastAsia="Times New Roman" w:hAnsi="Times New Roman" w:cs="Aptos"/>
          <w:sz w:val="24"/>
          <w:szCs w:val="24"/>
        </w:rPr>
        <w:t xml:space="preserve">e des Raumes wird mit </w:t>
      </w:r>
      <w:proofErr w:type="spellStart"/>
      <w:r>
        <w:rPr>
          <w:rFonts w:ascii="Aptos" w:eastAsia="Times New Roman" w:hAnsi="Times New Roman" w:cs="Aptos"/>
          <w:sz w:val="24"/>
          <w:szCs w:val="24"/>
        </w:rPr>
        <w:t>ca</w:t>
      </w:r>
      <w:proofErr w:type="spellEnd"/>
      <w:r>
        <w:rPr>
          <w:rFonts w:ascii="Aptos" w:eastAsia="Times New Roman" w:hAnsi="Times New Roman" w:cs="Aptos"/>
          <w:sz w:val="24"/>
          <w:szCs w:val="24"/>
        </w:rPr>
        <w:t xml:space="preserve">  40m2 angenommen.</w:t>
      </w:r>
    </w:p>
    <w:p w14:paraId="2784C72A" w14:textId="77777777" w:rsidR="009B30B8" w:rsidRDefault="009B30B8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</w:p>
    <w:p w14:paraId="2BD95174" w14:textId="77777777" w:rsidR="00B26741" w:rsidRDefault="00B26741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>Kompromiss:</w:t>
      </w:r>
      <w:r w:rsidR="009B30B8">
        <w:rPr>
          <w:rFonts w:ascii="Aptos" w:eastAsia="Times New Roman" w:hAnsi="Times New Roman" w:cs="Aptos"/>
          <w:sz w:val="24"/>
          <w:szCs w:val="24"/>
        </w:rPr>
        <w:t xml:space="preserve"> </w:t>
      </w:r>
      <w:r>
        <w:rPr>
          <w:rFonts w:ascii="Aptos" w:eastAsia="Times New Roman" w:hAnsi="Times New Roman" w:cs="Aptos"/>
          <w:sz w:val="24"/>
          <w:szCs w:val="24"/>
        </w:rPr>
        <w:t xml:space="preserve">250Euro pauschaliert. Es soll keine Barnutzung oder </w:t>
      </w:r>
      <w:r>
        <w:rPr>
          <w:rFonts w:ascii="Aptos" w:eastAsia="Times New Roman" w:hAnsi="Times New Roman" w:cs="Aptos"/>
          <w:sz w:val="24"/>
          <w:szCs w:val="24"/>
        </w:rPr>
        <w:t>ä</w:t>
      </w:r>
      <w:r>
        <w:rPr>
          <w:rFonts w:ascii="Aptos" w:eastAsia="Times New Roman" w:hAnsi="Times New Roman" w:cs="Aptos"/>
          <w:sz w:val="24"/>
          <w:szCs w:val="24"/>
        </w:rPr>
        <w:t>hnliches m</w:t>
      </w:r>
      <w:r>
        <w:rPr>
          <w:rFonts w:ascii="Aptos" w:eastAsia="Times New Roman" w:hAnsi="Times New Roman" w:cs="Aptos"/>
          <w:sz w:val="24"/>
          <w:szCs w:val="24"/>
        </w:rPr>
        <w:t>ö</w:t>
      </w:r>
      <w:r>
        <w:rPr>
          <w:rFonts w:ascii="Aptos" w:eastAsia="Times New Roman" w:hAnsi="Times New Roman" w:cs="Aptos"/>
          <w:sz w:val="24"/>
          <w:szCs w:val="24"/>
        </w:rPr>
        <w:t xml:space="preserve">glich sein dies soll vorab </w:t>
      </w:r>
      <w:r w:rsidR="009B30B8">
        <w:rPr>
          <w:rFonts w:ascii="Aptos" w:eastAsia="Times New Roman" w:hAnsi="Times New Roman" w:cs="Aptos"/>
          <w:sz w:val="24"/>
          <w:szCs w:val="24"/>
        </w:rPr>
        <w:t xml:space="preserve">vertraglich </w:t>
      </w:r>
      <w:r>
        <w:rPr>
          <w:rFonts w:ascii="Aptos" w:eastAsia="Times New Roman" w:hAnsi="Times New Roman" w:cs="Aptos"/>
          <w:sz w:val="24"/>
          <w:szCs w:val="24"/>
        </w:rPr>
        <w:t>in den  Nutzungsbestimmungen definiert werden</w:t>
      </w:r>
      <w:r w:rsidR="009B30B8">
        <w:rPr>
          <w:rFonts w:ascii="Aptos" w:eastAsia="Times New Roman" w:hAnsi="Times New Roman" w:cs="Aptos"/>
          <w:sz w:val="24"/>
          <w:szCs w:val="24"/>
        </w:rPr>
        <w:t>.</w:t>
      </w:r>
    </w:p>
    <w:p w14:paraId="4B1695A6" w14:textId="77777777" w:rsidR="009B30B8" w:rsidRDefault="00B26741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Die Meinung: Pauschale ja Betriebskosten ausgenommen. Vorschlag Fredi Trinker</w:t>
      </w:r>
      <w:r w:rsid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: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240Euro wertge</w:t>
      </w:r>
      <w:r w:rsid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sichert, 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 30 Euro </w:t>
      </w:r>
      <w:r w:rsid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davon als </w:t>
      </w: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Betriebskosten </w:t>
      </w:r>
      <w:r w:rsid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 xml:space="preserve">in die Pauschale einrechnen. </w:t>
      </w:r>
    </w:p>
    <w:p w14:paraId="3C77D839" w14:textId="77777777" w:rsidR="009B30B8" w:rsidRDefault="009B30B8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</w:p>
    <w:p w14:paraId="5CAED128" w14:textId="77777777" w:rsidR="009B30B8" w:rsidRPr="009B30B8" w:rsidRDefault="009B30B8" w:rsidP="009B30B8">
      <w:pPr>
        <w:pStyle w:val="Listenabsatz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Erweiterung Sportm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ö</w:t>
      </w:r>
      <w:r w:rsidRPr="009B30B8"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glichkeiten</w:t>
      </w:r>
      <w:r w:rsidRPr="009B30B8">
        <w:rPr>
          <w:rFonts w:ascii="Tenorite" w:hAnsi="Tenorite" w:cs="Tenorite"/>
          <w:b/>
          <w:bCs/>
          <w:kern w:val="24"/>
          <w:sz w:val="24"/>
          <w:szCs w:val="24"/>
          <w:lang w:val="de-DE"/>
        </w:rPr>
        <w:t xml:space="preserve">- </w:t>
      </w:r>
      <w:r w:rsidRPr="009B30B8">
        <w:rPr>
          <w:rFonts w:ascii="Aptos" w:eastAsia="Times New Roman" w:hAnsi="Times New Roman" w:cs="Aptos"/>
          <w:b/>
          <w:bCs/>
          <w:sz w:val="24"/>
          <w:szCs w:val="24"/>
        </w:rPr>
        <w:t xml:space="preserve">Kampfsportkurse durch </w:t>
      </w:r>
      <w:proofErr w:type="spellStart"/>
      <w:r w:rsidRPr="009B30B8">
        <w:rPr>
          <w:rFonts w:ascii="Aptos" w:eastAsia="Times New Roman" w:hAnsi="Times New Roman" w:cs="Aptos"/>
          <w:b/>
          <w:bCs/>
          <w:sz w:val="24"/>
          <w:szCs w:val="24"/>
        </w:rPr>
        <w:t>Sando</w:t>
      </w:r>
      <w:proofErr w:type="spellEnd"/>
      <w:r w:rsidRPr="009B30B8">
        <w:rPr>
          <w:rFonts w:ascii="Aptos" w:eastAsia="Times New Roman" w:hAnsi="Times New Roman" w:cs="Aptos"/>
          <w:b/>
          <w:bCs/>
          <w:sz w:val="24"/>
          <w:szCs w:val="24"/>
        </w:rPr>
        <w:t xml:space="preserve"> </w:t>
      </w:r>
      <w:proofErr w:type="spellStart"/>
      <w:r w:rsidRPr="009B30B8">
        <w:rPr>
          <w:rFonts w:ascii="Aptos" w:eastAsia="Times New Roman" w:hAnsi="Times New Roman" w:cs="Aptos"/>
          <w:b/>
          <w:bCs/>
          <w:sz w:val="24"/>
          <w:szCs w:val="24"/>
        </w:rPr>
        <w:t>Tolic</w:t>
      </w:r>
      <w:proofErr w:type="spellEnd"/>
      <w:r w:rsidRPr="009B30B8">
        <w:rPr>
          <w:rFonts w:ascii="Aptos" w:eastAsia="Times New Roman" w:hAnsi="Times New Roman" w:cs="Aptos"/>
          <w:b/>
          <w:bCs/>
          <w:sz w:val="24"/>
          <w:szCs w:val="24"/>
        </w:rPr>
        <w:t xml:space="preserve"> </w:t>
      </w:r>
    </w:p>
    <w:p w14:paraId="399ACC31" w14:textId="77777777" w:rsidR="009B30B8" w:rsidRDefault="009B30B8" w:rsidP="009B30B8">
      <w:pPr>
        <w:pStyle w:val="Listenabsatz"/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</w:p>
    <w:p w14:paraId="0298336B" w14:textId="77777777" w:rsidR="009B30B8" w:rsidRPr="009B30B8" w:rsidRDefault="009B30B8" w:rsidP="009B30B8">
      <w:pPr>
        <w:pStyle w:val="Listenabsatz"/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Cs/>
          <w:sz w:val="24"/>
          <w:szCs w:val="24"/>
        </w:rPr>
      </w:pPr>
      <w:proofErr w:type="spellStart"/>
      <w:r w:rsidRPr="009B30B8">
        <w:rPr>
          <w:rFonts w:ascii="Aptos" w:eastAsia="Times New Roman" w:hAnsi="Times New Roman" w:cs="Aptos"/>
          <w:bCs/>
          <w:sz w:val="24"/>
          <w:szCs w:val="24"/>
        </w:rPr>
        <w:lastRenderedPageBreak/>
        <w:t>gr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ü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nds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ä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tzlich</w:t>
      </w:r>
      <w:proofErr w:type="spellEnd"/>
      <w:r w:rsidRPr="009B30B8">
        <w:rPr>
          <w:rFonts w:ascii="Aptos" w:eastAsia="Times New Roman" w:hAnsi="Times New Roman" w:cs="Aptos"/>
          <w:bCs/>
          <w:sz w:val="24"/>
          <w:szCs w:val="24"/>
        </w:rPr>
        <w:t xml:space="preserve"> JA</w:t>
      </w:r>
    </w:p>
    <w:p w14:paraId="23F94B84" w14:textId="77777777" w:rsidR="009B30B8" w:rsidRPr="009B30B8" w:rsidRDefault="009B30B8" w:rsidP="009B30B8">
      <w:pPr>
        <w:pStyle w:val="Listenabsatz"/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Cs/>
          <w:sz w:val="24"/>
          <w:szCs w:val="24"/>
        </w:rPr>
      </w:pPr>
    </w:p>
    <w:p w14:paraId="2DD2D0E9" w14:textId="77777777" w:rsidR="009B30B8" w:rsidRPr="009B30B8" w:rsidRDefault="009B30B8" w:rsidP="009B30B8">
      <w:pPr>
        <w:pStyle w:val="Listenabsatz"/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Cs/>
          <w:kern w:val="24"/>
          <w:sz w:val="24"/>
          <w:szCs w:val="24"/>
          <w:lang w:val="de-DE"/>
        </w:rPr>
      </w:pPr>
      <w:r w:rsidRPr="009B30B8">
        <w:rPr>
          <w:rFonts w:ascii="Aptos" w:eastAsia="Times New Roman" w:hAnsi="Times New Roman" w:cs="Aptos"/>
          <w:bCs/>
          <w:sz w:val="24"/>
          <w:szCs w:val="24"/>
        </w:rPr>
        <w:t>Kontakt zum ATV soll hergestellt werden. R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ä</w:t>
      </w:r>
      <w:r w:rsidRPr="009B30B8">
        <w:rPr>
          <w:rFonts w:ascii="Aptos" w:eastAsia="Times New Roman" w:hAnsi="Times New Roman" w:cs="Aptos"/>
          <w:bCs/>
          <w:sz w:val="24"/>
          <w:szCs w:val="24"/>
        </w:rPr>
        <w:t>umlichkeiten in Schladming sehr gut gebucht. Fortbildungskosten sollen von ihm selbst getragen werden.</w:t>
      </w:r>
    </w:p>
    <w:p w14:paraId="0BA54FD7" w14:textId="77777777" w:rsidR="00B26741" w:rsidRDefault="00B26741" w:rsidP="00B26741">
      <w:pPr>
        <w:rPr>
          <w:rFonts w:ascii="Aptos" w:eastAsia="Times New Roman" w:hAnsi="Times New Roman" w:cs="Aptos"/>
          <w:bCs/>
          <w:kern w:val="24"/>
          <w:sz w:val="24"/>
          <w:szCs w:val="24"/>
        </w:rPr>
      </w:pPr>
    </w:p>
    <w:p w14:paraId="5FF4B2BC" w14:textId="77777777" w:rsidR="009B30B8" w:rsidRDefault="009B30B8" w:rsidP="009B30B8">
      <w:pPr>
        <w:autoSpaceDE w:val="0"/>
        <w:autoSpaceDN w:val="0"/>
        <w:adjustRightInd w:val="0"/>
        <w:spacing w:after="0" w:line="240" w:lineRule="auto"/>
        <w:rPr>
          <w:rFonts w:ascii="Tenorite" w:hAnsi="Tenorite" w:cs="Tenorite"/>
          <w:b/>
          <w:bCs/>
          <w:kern w:val="24"/>
          <w:sz w:val="24"/>
          <w:szCs w:val="24"/>
          <w:lang w:val="de-DE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t>8:)Allgemeines</w:t>
      </w:r>
    </w:p>
    <w:p w14:paraId="4979C903" w14:textId="77777777" w:rsidR="009B30B8" w:rsidRDefault="009B30B8" w:rsidP="009B30B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540" w:hanging="540"/>
        <w:rPr>
          <w:rFonts w:ascii="Aptos" w:eastAsia="Times New Roman" w:hAnsi="Times New Roman" w:cs="Aptos"/>
          <w:b/>
          <w:bCs/>
          <w:sz w:val="24"/>
          <w:szCs w:val="24"/>
        </w:rPr>
      </w:pPr>
      <w:r>
        <w:rPr>
          <w:rFonts w:ascii="Aptos" w:eastAsia="Times New Roman" w:hAnsi="Times New Roman" w:cs="Aptos"/>
          <w:b/>
          <w:bCs/>
          <w:sz w:val="24"/>
          <w:szCs w:val="24"/>
        </w:rPr>
        <w:t>Volksskitag 2026 in Pichl/Reiteralm</w:t>
      </w:r>
    </w:p>
    <w:p w14:paraId="60215573" w14:textId="77777777" w:rsidR="009B30B8" w:rsidRDefault="009B30B8" w:rsidP="009B30B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>8.3 oder 15.3.2026 (Anfrage von Reinhard Kornberger) soll am 8.03 Stattfinden</w:t>
      </w:r>
    </w:p>
    <w:p w14:paraId="79D8030D" w14:textId="77777777" w:rsidR="009B30B8" w:rsidRDefault="009B30B8" w:rsidP="009B30B8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  <w:r>
        <w:rPr>
          <w:rFonts w:ascii="Aptos" w:eastAsia="Times New Roman" w:hAnsi="Times New Roman" w:cs="Aptos"/>
          <w:b/>
          <w:bCs/>
          <w:sz w:val="24"/>
          <w:szCs w:val="24"/>
        </w:rPr>
        <w:t>Web Plattform f</w:t>
      </w:r>
      <w:r>
        <w:rPr>
          <w:rFonts w:ascii="Aptos" w:eastAsia="Times New Roman" w:hAnsi="Times New Roman" w:cs="Aptos"/>
          <w:b/>
          <w:bCs/>
          <w:sz w:val="24"/>
          <w:szCs w:val="24"/>
        </w:rPr>
        <w:t>ü</w:t>
      </w:r>
      <w:r>
        <w:rPr>
          <w:rFonts w:ascii="Aptos" w:eastAsia="Times New Roman" w:hAnsi="Times New Roman" w:cs="Aptos"/>
          <w:b/>
          <w:bCs/>
          <w:sz w:val="24"/>
          <w:szCs w:val="24"/>
        </w:rPr>
        <w:t>r alle Vereine</w:t>
      </w:r>
    </w:p>
    <w:p w14:paraId="6EFA079A" w14:textId="77777777" w:rsidR="009B30B8" w:rsidRDefault="009B30B8" w:rsidP="009B30B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>Eingebunden in Website der Gemeinde / Dahoam App</w:t>
      </w:r>
    </w:p>
    <w:p w14:paraId="09027EC8" w14:textId="77777777" w:rsidR="009B30B8" w:rsidRDefault="009B30B8" w:rsidP="009B30B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>Pr</w:t>
      </w:r>
      <w:r>
        <w:rPr>
          <w:rFonts w:ascii="Aptos" w:eastAsia="Times New Roman" w:hAnsi="Times New Roman" w:cs="Aptos"/>
          <w:sz w:val="24"/>
          <w:szCs w:val="24"/>
        </w:rPr>
        <w:t>ä</w:t>
      </w:r>
      <w:r>
        <w:rPr>
          <w:rFonts w:ascii="Aptos" w:eastAsia="Times New Roman" w:hAnsi="Times New Roman" w:cs="Aptos"/>
          <w:sz w:val="24"/>
          <w:szCs w:val="24"/>
        </w:rPr>
        <w:t>sentationsm</w:t>
      </w:r>
      <w:r>
        <w:rPr>
          <w:rFonts w:ascii="Aptos" w:eastAsia="Times New Roman" w:hAnsi="Times New Roman" w:cs="Aptos"/>
          <w:sz w:val="24"/>
          <w:szCs w:val="24"/>
        </w:rPr>
        <w:t>ö</w:t>
      </w:r>
      <w:r>
        <w:rPr>
          <w:rFonts w:ascii="Aptos" w:eastAsia="Times New Roman" w:hAnsi="Times New Roman" w:cs="Aptos"/>
          <w:sz w:val="24"/>
          <w:szCs w:val="24"/>
        </w:rPr>
        <w:t>glichkeit, Termine, Resultate, Events</w:t>
      </w:r>
    </w:p>
    <w:p w14:paraId="3FC67E6C" w14:textId="77777777" w:rsidR="009B30B8" w:rsidRDefault="009B30B8" w:rsidP="009B30B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 xml:space="preserve">Vereinfachung der Sponsorensuche </w:t>
      </w:r>
    </w:p>
    <w:p w14:paraId="3CECBED1" w14:textId="77777777" w:rsidR="009B30B8" w:rsidRDefault="009B30B8" w:rsidP="009B30B8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sz w:val="24"/>
          <w:szCs w:val="24"/>
        </w:rPr>
      </w:pPr>
      <w:r>
        <w:rPr>
          <w:rFonts w:ascii="Aptos" w:eastAsia="Times New Roman" w:hAnsi="Times New Roman" w:cs="Aptos"/>
          <w:b/>
          <w:bCs/>
          <w:sz w:val="24"/>
          <w:szCs w:val="24"/>
        </w:rPr>
        <w:t>FC Schladming</w:t>
      </w:r>
    </w:p>
    <w:p w14:paraId="616119A3" w14:textId="77777777" w:rsidR="009B30B8" w:rsidRDefault="009B30B8" w:rsidP="009B30B8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986" w:hanging="540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>Vorgespr</w:t>
      </w:r>
      <w:r>
        <w:rPr>
          <w:rFonts w:ascii="Aptos" w:eastAsia="Times New Roman" w:hAnsi="Times New Roman" w:cs="Aptos"/>
          <w:sz w:val="24"/>
          <w:szCs w:val="24"/>
        </w:rPr>
        <w:t>ä</w:t>
      </w:r>
      <w:r>
        <w:rPr>
          <w:rFonts w:ascii="Aptos" w:eastAsia="Times New Roman" w:hAnsi="Times New Roman" w:cs="Aptos"/>
          <w:sz w:val="24"/>
          <w:szCs w:val="24"/>
        </w:rPr>
        <w:t>ch mit Roland Kahr bzgl. Ziele des FC Schladmings und m</w:t>
      </w:r>
      <w:r>
        <w:rPr>
          <w:rFonts w:ascii="Aptos" w:eastAsia="Times New Roman" w:hAnsi="Times New Roman" w:cs="Aptos"/>
          <w:sz w:val="24"/>
          <w:szCs w:val="24"/>
        </w:rPr>
        <w:t>ö</w:t>
      </w:r>
      <w:r>
        <w:rPr>
          <w:rFonts w:ascii="Aptos" w:eastAsia="Times New Roman" w:hAnsi="Times New Roman" w:cs="Aptos"/>
          <w:sz w:val="24"/>
          <w:szCs w:val="24"/>
        </w:rPr>
        <w:t>glicher, erweiterter Unterst</w:t>
      </w:r>
      <w:r>
        <w:rPr>
          <w:rFonts w:ascii="Aptos" w:eastAsia="Times New Roman" w:hAnsi="Times New Roman" w:cs="Aptos"/>
          <w:sz w:val="24"/>
          <w:szCs w:val="24"/>
        </w:rPr>
        <w:t>ü</w:t>
      </w:r>
      <w:r>
        <w:rPr>
          <w:rFonts w:ascii="Aptos" w:eastAsia="Times New Roman" w:hAnsi="Times New Roman" w:cs="Aptos"/>
          <w:sz w:val="24"/>
          <w:szCs w:val="24"/>
        </w:rPr>
        <w:t xml:space="preserve">tzung bei Verbleib in Landesliga. </w:t>
      </w:r>
      <w:r>
        <w:rPr>
          <w:rFonts w:ascii="Aptos" w:eastAsia="Times New Roman" w:hAnsi="Times New Roman" w:cs="Aptos"/>
          <w:sz w:val="24"/>
          <w:szCs w:val="24"/>
        </w:rPr>
        <w:br/>
        <w:t>(n</w:t>
      </w:r>
      <w:r>
        <w:rPr>
          <w:rFonts w:ascii="Aptos" w:eastAsia="Times New Roman" w:hAnsi="Times New Roman" w:cs="Aptos"/>
          <w:sz w:val="24"/>
          <w:szCs w:val="24"/>
        </w:rPr>
        <w:t>ä</w:t>
      </w:r>
      <w:r>
        <w:rPr>
          <w:rFonts w:ascii="Aptos" w:eastAsia="Times New Roman" w:hAnsi="Times New Roman" w:cs="Aptos"/>
          <w:sz w:val="24"/>
          <w:szCs w:val="24"/>
        </w:rPr>
        <w:t>chste Ausschusssitzung)</w:t>
      </w:r>
    </w:p>
    <w:p w14:paraId="65216784" w14:textId="77777777" w:rsidR="009B30B8" w:rsidRDefault="009B30B8" w:rsidP="009B30B8">
      <w:pPr>
        <w:autoSpaceDE w:val="0"/>
        <w:autoSpaceDN w:val="0"/>
        <w:adjustRightInd w:val="0"/>
        <w:spacing w:after="0" w:line="240" w:lineRule="auto"/>
        <w:ind w:left="986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>Sie m</w:t>
      </w:r>
      <w:r>
        <w:rPr>
          <w:rFonts w:ascii="Aptos" w:eastAsia="Times New Roman" w:hAnsi="Times New Roman" w:cs="Aptos"/>
          <w:sz w:val="24"/>
          <w:szCs w:val="24"/>
        </w:rPr>
        <w:t>ö</w:t>
      </w:r>
      <w:r>
        <w:rPr>
          <w:rFonts w:ascii="Aptos" w:eastAsia="Times New Roman" w:hAnsi="Times New Roman" w:cs="Aptos"/>
          <w:sz w:val="24"/>
          <w:szCs w:val="24"/>
        </w:rPr>
        <w:t>chten in der Landesliga bleiben</w:t>
      </w:r>
    </w:p>
    <w:p w14:paraId="4D8D22F8" w14:textId="77777777" w:rsidR="009B30B8" w:rsidRDefault="009B30B8" w:rsidP="00B26741">
      <w:pPr>
        <w:rPr>
          <w:rFonts w:ascii="Aptos" w:eastAsia="Times New Roman" w:hAnsi="Times New Roman" w:cs="Aptos"/>
          <w:bCs/>
          <w:kern w:val="24"/>
          <w:sz w:val="24"/>
          <w:szCs w:val="24"/>
        </w:rPr>
      </w:pPr>
    </w:p>
    <w:p w14:paraId="3A837323" w14:textId="77777777" w:rsidR="003149F5" w:rsidRDefault="003149F5" w:rsidP="003149F5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  <w:r w:rsidRPr="003149F5">
        <w:rPr>
          <w:rFonts w:ascii="Aptos" w:eastAsia="Times New Roman" w:hAnsi="Times New Roman" w:cs="Aptos"/>
          <w:b/>
          <w:sz w:val="24"/>
          <w:szCs w:val="24"/>
        </w:rPr>
        <w:t>David:</w:t>
      </w:r>
      <w:r>
        <w:rPr>
          <w:rFonts w:ascii="Aptos" w:eastAsia="Times New Roman" w:hAnsi="Times New Roman" w:cs="Aptos"/>
          <w:sz w:val="24"/>
          <w:szCs w:val="24"/>
        </w:rPr>
        <w:t xml:space="preserve"> Vereinsf</w:t>
      </w:r>
      <w:r>
        <w:rPr>
          <w:rFonts w:ascii="Aptos" w:eastAsia="Times New Roman" w:hAnsi="Times New Roman" w:cs="Aptos"/>
          <w:sz w:val="24"/>
          <w:szCs w:val="24"/>
        </w:rPr>
        <w:t>ö</w:t>
      </w:r>
      <w:r>
        <w:rPr>
          <w:rFonts w:ascii="Aptos" w:eastAsia="Times New Roman" w:hAnsi="Times New Roman" w:cs="Aptos"/>
          <w:sz w:val="24"/>
          <w:szCs w:val="24"/>
        </w:rPr>
        <w:t>rderkriterien sollen in der n</w:t>
      </w:r>
      <w:r>
        <w:rPr>
          <w:rFonts w:ascii="Aptos" w:eastAsia="Times New Roman" w:hAnsi="Times New Roman" w:cs="Aptos"/>
          <w:sz w:val="24"/>
          <w:szCs w:val="24"/>
        </w:rPr>
        <w:t>ä</w:t>
      </w:r>
      <w:r>
        <w:rPr>
          <w:rFonts w:ascii="Aptos" w:eastAsia="Times New Roman" w:hAnsi="Times New Roman" w:cs="Aptos"/>
          <w:sz w:val="24"/>
          <w:szCs w:val="24"/>
        </w:rPr>
        <w:t>chsten Sitzung diskutiert vorgestellt werden</w:t>
      </w:r>
    </w:p>
    <w:p w14:paraId="5FE4E6E5" w14:textId="77777777" w:rsidR="003149F5" w:rsidRDefault="003149F5" w:rsidP="003149F5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</w:p>
    <w:p w14:paraId="6B7ACF95" w14:textId="77777777" w:rsidR="003149F5" w:rsidRDefault="003149F5" w:rsidP="003149F5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  <w:r w:rsidRPr="003149F5">
        <w:rPr>
          <w:rFonts w:ascii="Aptos" w:eastAsia="Times New Roman" w:hAnsi="Times New Roman" w:cs="Aptos"/>
          <w:b/>
          <w:sz w:val="24"/>
          <w:szCs w:val="24"/>
        </w:rPr>
        <w:t>Frage: Oliver:</w:t>
      </w:r>
      <w:r>
        <w:rPr>
          <w:rFonts w:ascii="Aptos" w:eastAsia="Times New Roman" w:hAnsi="Times New Roman" w:cs="Aptos"/>
          <w:sz w:val="24"/>
          <w:szCs w:val="24"/>
        </w:rPr>
        <w:t xml:space="preserve"> Fahrsicherheitstraining wird in den umliegenden Gemeinden gef</w:t>
      </w:r>
      <w:r>
        <w:rPr>
          <w:rFonts w:ascii="Aptos" w:eastAsia="Times New Roman" w:hAnsi="Times New Roman" w:cs="Aptos"/>
          <w:sz w:val="24"/>
          <w:szCs w:val="24"/>
        </w:rPr>
        <w:t>ö</w:t>
      </w:r>
      <w:r>
        <w:rPr>
          <w:rFonts w:ascii="Aptos" w:eastAsia="Times New Roman" w:hAnsi="Times New Roman" w:cs="Aptos"/>
          <w:sz w:val="24"/>
          <w:szCs w:val="24"/>
        </w:rPr>
        <w:t>rdert dies soll angedacht werden. Sch</w:t>
      </w:r>
      <w:r>
        <w:rPr>
          <w:rFonts w:ascii="Aptos" w:eastAsia="Times New Roman" w:hAnsi="Times New Roman" w:cs="Aptos"/>
          <w:sz w:val="24"/>
          <w:szCs w:val="24"/>
        </w:rPr>
        <w:t>ä</w:t>
      </w:r>
      <w:r>
        <w:rPr>
          <w:rFonts w:ascii="Aptos" w:eastAsia="Times New Roman" w:hAnsi="Times New Roman" w:cs="Aptos"/>
          <w:sz w:val="24"/>
          <w:szCs w:val="24"/>
        </w:rPr>
        <w:t>tzung 3000 bis 5000Euro angedacht</w:t>
      </w:r>
    </w:p>
    <w:p w14:paraId="617A72A6" w14:textId="77777777" w:rsidR="003149F5" w:rsidRDefault="003149F5" w:rsidP="003149F5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</w:p>
    <w:p w14:paraId="318D3D52" w14:textId="77777777" w:rsidR="003149F5" w:rsidRDefault="003149F5" w:rsidP="003149F5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</w:p>
    <w:p w14:paraId="127645AA" w14:textId="77777777" w:rsidR="003149F5" w:rsidRDefault="003149F5" w:rsidP="003149F5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sz w:val="24"/>
          <w:szCs w:val="24"/>
        </w:rPr>
      </w:pPr>
      <w:r>
        <w:rPr>
          <w:rFonts w:ascii="Aptos" w:eastAsia="Times New Roman" w:hAnsi="Times New Roman" w:cs="Aptos"/>
          <w:sz w:val="24"/>
          <w:szCs w:val="24"/>
        </w:rPr>
        <w:t>Abschluss durch den Obmann um 20:32</w:t>
      </w:r>
    </w:p>
    <w:p w14:paraId="5E5B3A30" w14:textId="77777777" w:rsidR="003149F5" w:rsidRDefault="003149F5" w:rsidP="003149F5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/>
          <w:bCs/>
          <w:kern w:val="24"/>
          <w:sz w:val="24"/>
          <w:szCs w:val="24"/>
        </w:rPr>
        <w:br/>
      </w:r>
    </w:p>
    <w:p w14:paraId="6CD41C73" w14:textId="77777777" w:rsidR="003149F5" w:rsidRDefault="003149F5" w:rsidP="00B26741">
      <w:pPr>
        <w:rPr>
          <w:rFonts w:ascii="Aptos" w:eastAsia="Times New Roman" w:hAnsi="Times New Roman" w:cs="Aptos"/>
          <w:bCs/>
          <w:kern w:val="24"/>
          <w:sz w:val="24"/>
          <w:szCs w:val="24"/>
        </w:rPr>
      </w:pPr>
    </w:p>
    <w:p w14:paraId="20545FE4" w14:textId="77777777" w:rsidR="009B30B8" w:rsidRDefault="009B30B8" w:rsidP="00B26741">
      <w:pPr>
        <w:rPr>
          <w:rFonts w:ascii="Aptos" w:eastAsia="Times New Roman" w:hAnsi="Times New Roman" w:cs="Aptos"/>
          <w:bCs/>
          <w:kern w:val="24"/>
          <w:sz w:val="24"/>
          <w:szCs w:val="24"/>
        </w:rPr>
      </w:pPr>
    </w:p>
    <w:p w14:paraId="5FEF67E5" w14:textId="77777777" w:rsidR="009B30B8" w:rsidRDefault="009B30B8" w:rsidP="00B26741">
      <w:pPr>
        <w:rPr>
          <w:rFonts w:ascii="Aptos" w:eastAsia="Times New Roman" w:hAnsi="Times New Roman" w:cs="Aptos"/>
          <w:bCs/>
          <w:kern w:val="24"/>
          <w:sz w:val="24"/>
          <w:szCs w:val="24"/>
        </w:rPr>
      </w:pPr>
    </w:p>
    <w:p w14:paraId="7E71B3A0" w14:textId="77777777" w:rsidR="009B30B8" w:rsidRDefault="009B30B8" w:rsidP="00B26741">
      <w:pPr>
        <w:rPr>
          <w:rFonts w:ascii="Aptos" w:eastAsia="Times New Roman" w:hAnsi="Times New Roman" w:cs="Aptos"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Cs/>
          <w:kern w:val="24"/>
          <w:sz w:val="24"/>
          <w:szCs w:val="24"/>
        </w:rPr>
        <w:t>Protokoll erstellt vom Schriftf</w:t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>ü</w:t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>hrer</w:t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  <w:t>frei gegeben vom Obmann</w:t>
      </w:r>
    </w:p>
    <w:p w14:paraId="6B04EF7E" w14:textId="77777777" w:rsidR="009B30B8" w:rsidRDefault="009B30B8" w:rsidP="00B26741">
      <w:pPr>
        <w:rPr>
          <w:rFonts w:ascii="Aptos" w:eastAsia="Times New Roman" w:hAnsi="Times New Roman" w:cs="Aptos"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Cs/>
          <w:kern w:val="24"/>
          <w:sz w:val="24"/>
          <w:szCs w:val="24"/>
        </w:rPr>
        <w:t>Am 17.08.2025</w:t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</w:r>
      <w:r>
        <w:rPr>
          <w:rFonts w:ascii="Aptos" w:eastAsia="Times New Roman" w:hAnsi="Times New Roman" w:cs="Aptos"/>
          <w:bCs/>
          <w:kern w:val="24"/>
          <w:sz w:val="24"/>
          <w:szCs w:val="24"/>
        </w:rPr>
        <w:tab/>
        <w:t>Thomas Pilz</w:t>
      </w:r>
    </w:p>
    <w:p w14:paraId="3764A40B" w14:textId="77777777" w:rsidR="009B30B8" w:rsidRPr="009B30B8" w:rsidRDefault="009B30B8" w:rsidP="00B26741">
      <w:pPr>
        <w:rPr>
          <w:rFonts w:ascii="Aptos" w:eastAsia="Times New Roman" w:hAnsi="Times New Roman" w:cs="Aptos"/>
          <w:bCs/>
          <w:kern w:val="24"/>
          <w:sz w:val="24"/>
          <w:szCs w:val="24"/>
        </w:rPr>
      </w:pPr>
      <w:r>
        <w:rPr>
          <w:rFonts w:ascii="Aptos" w:eastAsia="Times New Roman" w:hAnsi="Times New Roman" w:cs="Aptos"/>
          <w:bCs/>
          <w:kern w:val="24"/>
          <w:sz w:val="24"/>
          <w:szCs w:val="24"/>
        </w:rPr>
        <w:t>Nora Pickl</w:t>
      </w:r>
    </w:p>
    <w:p w14:paraId="2AF609CC" w14:textId="77777777" w:rsidR="00B26741" w:rsidRDefault="00B26741" w:rsidP="00B26741">
      <w:pPr>
        <w:autoSpaceDE w:val="0"/>
        <w:autoSpaceDN w:val="0"/>
        <w:adjustRightInd w:val="0"/>
        <w:spacing w:after="0" w:line="240" w:lineRule="auto"/>
        <w:rPr>
          <w:rFonts w:ascii="Aptos" w:eastAsia="Times New Roman" w:hAnsi="Times New Roman" w:cs="Aptos"/>
          <w:b/>
          <w:bCs/>
          <w:kern w:val="24"/>
          <w:sz w:val="24"/>
          <w:szCs w:val="24"/>
        </w:rPr>
      </w:pPr>
    </w:p>
    <w:p w14:paraId="3BE29BBF" w14:textId="77777777" w:rsidR="00FC4F7A" w:rsidRDefault="00FC4F7A"/>
    <w:sectPr w:rsidR="00FC4F7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5A90B680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27256D0A"/>
    <w:multiLevelType w:val="hybridMultilevel"/>
    <w:tmpl w:val="420AE08C"/>
    <w:lvl w:ilvl="0" w:tplc="468A9A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83723"/>
    <w:multiLevelType w:val="hybridMultilevel"/>
    <w:tmpl w:val="6C324D66"/>
    <w:lvl w:ilvl="0" w:tplc="F78A2728">
      <w:start w:val="7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9817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1134" w:firstLine="0"/>
        </w:pPr>
        <w:rPr>
          <w:rFonts w:ascii="Symbol" w:hAnsi="Symbol" w:hint="default"/>
          <w:sz w:val="36"/>
        </w:rPr>
      </w:lvl>
    </w:lvlOverride>
  </w:num>
  <w:num w:numId="2" w16cid:durableId="1460106146">
    <w:abstractNumId w:val="1"/>
  </w:num>
  <w:num w:numId="3" w16cid:durableId="592596084">
    <w:abstractNumId w:val="0"/>
    <w:lvlOverride w:ilvl="0">
      <w:lvl w:ilvl="0">
        <w:numFmt w:val="bullet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  <w:sz w:val="36"/>
        </w:rPr>
      </w:lvl>
    </w:lvlOverride>
  </w:num>
  <w:num w:numId="4" w16cid:durableId="12818430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97F"/>
    <w:rsid w:val="0020397F"/>
    <w:rsid w:val="003149F5"/>
    <w:rsid w:val="00586F48"/>
    <w:rsid w:val="009B30B8"/>
    <w:rsid w:val="00B26741"/>
    <w:rsid w:val="00CC3B73"/>
    <w:rsid w:val="00FC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4DF1D"/>
  <w15:chartTrackingRefBased/>
  <w15:docId w15:val="{534B3D4F-FF58-4B89-AD58-A7B339F3A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0397F"/>
    <w:pPr>
      <w:spacing w:line="256" w:lineRule="auto"/>
    </w:pPr>
    <w:rPr>
      <w:kern w:val="2"/>
      <w:lang w:val="de-AT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20397F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49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49F5"/>
    <w:rPr>
      <w:rFonts w:ascii="Segoe UI" w:hAnsi="Segoe UI" w:cs="Segoe UI"/>
      <w:kern w:val="2"/>
      <w:sz w:val="18"/>
      <w:szCs w:val="18"/>
      <w:lang w:val="de-AT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87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4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Stmk. Krankenanstalten Ges.m.b.H.</Company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Pickl Nora</dc:creator>
  <cp:keywords/>
  <dc:description/>
  <cp:lastModifiedBy>Thomas Pilz</cp:lastModifiedBy>
  <cp:revision>3</cp:revision>
  <cp:lastPrinted>2025-08-17T12:05:00Z</cp:lastPrinted>
  <dcterms:created xsi:type="dcterms:W3CDTF">2025-08-17T11:34:00Z</dcterms:created>
  <dcterms:modified xsi:type="dcterms:W3CDTF">2025-08-20T19:21:00Z</dcterms:modified>
</cp:coreProperties>
</file>