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364E1599" w14:textId="3FD887FF" w:rsidR="0012129C" w:rsidRDefault="007F4E21" w:rsidP="007F7D1B">
      <w:pPr>
        <w:pStyle w:val="Titel"/>
      </w:pPr>
      <w:r>
        <w:t>Arbeitspaket 2</w:t>
      </w:r>
    </w:p>
    <w:p w14:paraId="48D8308D" w14:textId="14B26C37" w:rsidR="007F4E21" w:rsidRPr="007F4E21" w:rsidRDefault="007F4E21" w:rsidP="007F7D1B">
      <w:pPr>
        <w:pStyle w:val="Titel"/>
        <w:rPr>
          <w:sz w:val="44"/>
          <w:szCs w:val="44"/>
        </w:rPr>
      </w:pPr>
      <w:r>
        <w:rPr>
          <w:sz w:val="44"/>
          <w:szCs w:val="44"/>
        </w:rPr>
        <w:t>5.1.</w:t>
      </w:r>
      <w:r w:rsidR="00332EB8">
        <w:rPr>
          <w:sz w:val="44"/>
          <w:szCs w:val="44"/>
        </w:rPr>
        <w:t>2</w:t>
      </w:r>
      <w:r>
        <w:rPr>
          <w:sz w:val="44"/>
          <w:szCs w:val="44"/>
        </w:rPr>
        <w:t xml:space="preserve"> </w:t>
      </w:r>
      <w:r w:rsidRPr="007F4E21">
        <w:rPr>
          <w:sz w:val="44"/>
          <w:szCs w:val="44"/>
        </w:rPr>
        <w:t>Digitale Plattform CEPA-</w:t>
      </w:r>
      <w:r w:rsidR="00332EB8">
        <w:rPr>
          <w:sz w:val="44"/>
          <w:szCs w:val="44"/>
        </w:rPr>
        <w:t>Partner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0723D2E5" w14:textId="069E1B42" w:rsidR="007525C7" w:rsidRDefault="007525C7">
      <w:pPr>
        <w:rPr>
          <w:sz w:val="24"/>
          <w:szCs w:val="24"/>
          <w:lang w:val="de-AT"/>
        </w:r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0"/>
        <w:gridCol w:w="5307"/>
        <w:gridCol w:w="1217"/>
        <w:gridCol w:w="1486"/>
      </w:tblGrid>
      <w:tr w:rsidR="007525C7" w:rsidRPr="002A1BF1" w14:paraId="32BAEECA" w14:textId="77777777" w:rsidTr="007F4E21">
        <w:trPr>
          <w:trHeight w:val="333"/>
        </w:trPr>
        <w:tc>
          <w:tcPr>
            <w:tcW w:w="1280" w:type="dxa"/>
          </w:tcPr>
          <w:p w14:paraId="4EBB0AB8" w14:textId="457F5D60" w:rsidR="007525C7" w:rsidRPr="002A1BF1" w:rsidRDefault="00D9645A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Zeitbereich</w:t>
            </w:r>
          </w:p>
        </w:tc>
        <w:tc>
          <w:tcPr>
            <w:tcW w:w="5307" w:type="dxa"/>
          </w:tcPr>
          <w:p w14:paraId="7897270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217" w:type="dxa"/>
          </w:tcPr>
          <w:p w14:paraId="59C15737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86" w:type="dxa"/>
          </w:tcPr>
          <w:p w14:paraId="693BB5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7525C7" w:rsidRPr="002A1BF1" w14:paraId="6E4A24EE" w14:textId="77777777" w:rsidTr="007F4E21">
        <w:trPr>
          <w:trHeight w:val="345"/>
        </w:trPr>
        <w:tc>
          <w:tcPr>
            <w:tcW w:w="1280" w:type="dxa"/>
          </w:tcPr>
          <w:p w14:paraId="48678962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5307" w:type="dxa"/>
          </w:tcPr>
          <w:p w14:paraId="470E51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14:paraId="0B6570E8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DA92DAD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54155F89" w14:textId="77777777" w:rsidTr="007F4E21">
        <w:trPr>
          <w:trHeight w:val="421"/>
        </w:trPr>
        <w:tc>
          <w:tcPr>
            <w:tcW w:w="1280" w:type="dxa"/>
          </w:tcPr>
          <w:p w14:paraId="2D77AB8F" w14:textId="6B951680" w:rsidR="007525C7" w:rsidRPr="007E0E62" w:rsidRDefault="007525C7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="00332EB8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.0</w:t>
            </w:r>
            <w:r w:rsidR="00332EB8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62FD5268" w14:textId="3BD02987" w:rsidR="007525C7" w:rsidRPr="002A1BF1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Arbeitspaket </w:t>
            </w:r>
            <w:r w:rsidR="007F4E2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.1.</w:t>
            </w:r>
            <w:r w:rsidR="00332EB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„Digitale Plattform CEPA-</w:t>
            </w:r>
            <w:r w:rsidR="00332EB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Partner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“</w:t>
            </w:r>
          </w:p>
        </w:tc>
        <w:tc>
          <w:tcPr>
            <w:tcW w:w="1217" w:type="dxa"/>
          </w:tcPr>
          <w:p w14:paraId="6CD6D664" w14:textId="01E279EB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08EBAB40" w14:textId="5DAA6632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37071DE6" w14:textId="77777777" w:rsidTr="007F4E21">
        <w:trPr>
          <w:trHeight w:val="345"/>
        </w:trPr>
        <w:tc>
          <w:tcPr>
            <w:tcW w:w="1280" w:type="dxa"/>
          </w:tcPr>
          <w:p w14:paraId="52FEE7D4" w14:textId="0BA72B28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="00332EB8">
              <w:rPr>
                <w:b/>
                <w:bCs/>
                <w:sz w:val="22"/>
                <w:szCs w:val="22"/>
              </w:rPr>
              <w:t>6.</w:t>
            </w:r>
            <w:r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5307" w:type="dxa"/>
          </w:tcPr>
          <w:p w14:paraId="0EEBE2ED" w14:textId="2F49BF9B" w:rsidR="007525C7" w:rsidRPr="007525C7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Ist-Analyse &amp; Prozessaufnahme</w:t>
            </w:r>
          </w:p>
        </w:tc>
        <w:tc>
          <w:tcPr>
            <w:tcW w:w="1217" w:type="dxa"/>
          </w:tcPr>
          <w:p w14:paraId="0A6D666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21FE6220" w14:textId="0CDB689B" w:rsidR="007525C7" w:rsidRPr="002A1BF1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525C7" w14:paraId="7DF2F0D5" w14:textId="77777777" w:rsidTr="007F4E21">
        <w:trPr>
          <w:trHeight w:val="345"/>
        </w:trPr>
        <w:tc>
          <w:tcPr>
            <w:tcW w:w="1280" w:type="dxa"/>
          </w:tcPr>
          <w:p w14:paraId="2712C3D8" w14:textId="60824606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="00332EB8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489A0416" w14:textId="0DBC59C2" w:rsidR="007525C7" w:rsidRPr="007525C7" w:rsidRDefault="00332EB8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Entwicklung Berechtigungskonzept</w:t>
            </w:r>
          </w:p>
        </w:tc>
        <w:tc>
          <w:tcPr>
            <w:tcW w:w="1217" w:type="dxa"/>
          </w:tcPr>
          <w:p w14:paraId="579BA5AB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092F7D9F" w14:textId="5CA22D8D" w:rsidR="007525C7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525C7" w:rsidRPr="002A1BF1" w14:paraId="0ED41BC2" w14:textId="77777777" w:rsidTr="007F4E21">
        <w:trPr>
          <w:trHeight w:val="333"/>
        </w:trPr>
        <w:tc>
          <w:tcPr>
            <w:tcW w:w="1280" w:type="dxa"/>
          </w:tcPr>
          <w:p w14:paraId="6C0E24CC" w14:textId="66543766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="00332EB8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</w:t>
            </w:r>
            <w:r w:rsidR="00332EB8">
              <w:rPr>
                <w:b/>
                <w:bCs/>
                <w:sz w:val="22"/>
                <w:szCs w:val="22"/>
              </w:rPr>
              <w:t>08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5E3B2AE5" w14:textId="6C71F73C" w:rsidR="007525C7" w:rsidRPr="007525C7" w:rsidRDefault="00332EB8" w:rsidP="0027797B">
            <w:pPr>
              <w:rPr>
                <w:sz w:val="22"/>
                <w:szCs w:val="22"/>
              </w:rPr>
            </w:pPr>
            <w:bookmarkStart w:id="0" w:name="_Hlk213399448"/>
            <w:r>
              <w:rPr>
                <w:sz w:val="22"/>
                <w:szCs w:val="22"/>
              </w:rPr>
              <w:t>Workflow Konzeption (Analog/Digital)</w:t>
            </w:r>
            <w:bookmarkEnd w:id="0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</w:tcPr>
          <w:p w14:paraId="1EE97846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7DB7CA2D" w14:textId="20C9B03C" w:rsidR="007525C7" w:rsidRPr="002A1BF1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7525C7" w:rsidRPr="002A1BF1" w14:paraId="27506FA9" w14:textId="77777777" w:rsidTr="007F4E21">
        <w:trPr>
          <w:trHeight w:val="333"/>
        </w:trPr>
        <w:tc>
          <w:tcPr>
            <w:tcW w:w="1280" w:type="dxa"/>
          </w:tcPr>
          <w:p w14:paraId="7A399B3E" w14:textId="3030603A" w:rsidR="007525C7" w:rsidRPr="007525C7" w:rsidRDefault="00D9645A" w:rsidP="0027797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</w:t>
            </w:r>
            <w:r w:rsidR="00332EB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7FD7D523" w14:textId="6444A24F" w:rsidR="007525C7" w:rsidRPr="007525C7" w:rsidRDefault="00332EB8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Entwicklung Integrationskonzept</w:t>
            </w:r>
          </w:p>
        </w:tc>
        <w:tc>
          <w:tcPr>
            <w:tcW w:w="1217" w:type="dxa"/>
          </w:tcPr>
          <w:p w14:paraId="161894AE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480C9F84" w14:textId="777D9629" w:rsidR="007525C7" w:rsidRPr="002A1BF1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525C7" w:rsidRPr="002A1BF1" w14:paraId="4FB61195" w14:textId="77777777" w:rsidTr="007F4E21">
        <w:trPr>
          <w:trHeight w:val="333"/>
        </w:trPr>
        <w:tc>
          <w:tcPr>
            <w:tcW w:w="1280" w:type="dxa"/>
          </w:tcPr>
          <w:p w14:paraId="6F1BAF4D" w14:textId="33FB1293" w:rsidR="007525C7" w:rsidRPr="007525C7" w:rsidRDefault="00332EB8" w:rsidP="0027797B">
            <w:pPr>
              <w:rPr>
                <w:b/>
                <w:bCs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09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14211815" w14:textId="5A8754B6" w:rsidR="007525C7" w:rsidRPr="007525C7" w:rsidRDefault="00332EB8" w:rsidP="0027797B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IT-Sicherheit &amp; Dat</w:t>
            </w:r>
            <w:r w:rsidR="00304463">
              <w:rPr>
                <w:rFonts w:ascii="Aptos Narrow" w:hAnsi="Aptos Narrow"/>
                <w:color w:val="000000"/>
                <w:sz w:val="22"/>
                <w:szCs w:val="22"/>
              </w:rPr>
              <w:t>e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nschutz</w:t>
            </w:r>
          </w:p>
        </w:tc>
        <w:tc>
          <w:tcPr>
            <w:tcW w:w="1217" w:type="dxa"/>
          </w:tcPr>
          <w:p w14:paraId="54A5A1E3" w14:textId="2DAC2407" w:rsidR="007525C7" w:rsidRPr="002A1BF1" w:rsidRDefault="007525C7" w:rsidP="0027797B"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71406D82" w14:textId="1F3E7175" w:rsidR="007525C7" w:rsidRPr="002A1BF1" w:rsidRDefault="00332EB8" w:rsidP="0027797B">
            <w:r>
              <w:t>10</w:t>
            </w:r>
          </w:p>
        </w:tc>
      </w:tr>
      <w:tr w:rsidR="007525C7" w:rsidRPr="002A1BF1" w14:paraId="6A00D747" w14:textId="77777777" w:rsidTr="007F4E21">
        <w:trPr>
          <w:trHeight w:val="333"/>
        </w:trPr>
        <w:tc>
          <w:tcPr>
            <w:tcW w:w="1280" w:type="dxa"/>
          </w:tcPr>
          <w:p w14:paraId="0BAFE4BC" w14:textId="60D52E1D" w:rsidR="007525C7" w:rsidRPr="007525C7" w:rsidRDefault="00332EB8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D9645A"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75E6BCFC" w14:textId="150D1AF4" w:rsidR="007525C7" w:rsidRPr="007525C7" w:rsidRDefault="00332EB8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Partner Workshops</w:t>
            </w:r>
          </w:p>
        </w:tc>
        <w:tc>
          <w:tcPr>
            <w:tcW w:w="1217" w:type="dxa"/>
          </w:tcPr>
          <w:p w14:paraId="2FED14B2" w14:textId="3BC36F6E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353FC1F6" w14:textId="7A331D83" w:rsidR="007525C7" w:rsidRPr="002A1BF1" w:rsidRDefault="00332EB8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525C7" w:rsidRPr="002A1BF1" w14:paraId="655E0D3C" w14:textId="77777777" w:rsidTr="007F4E21">
        <w:trPr>
          <w:trHeight w:val="333"/>
        </w:trPr>
        <w:tc>
          <w:tcPr>
            <w:tcW w:w="1280" w:type="dxa"/>
          </w:tcPr>
          <w:p w14:paraId="3D4FA1A0" w14:textId="40EFC1CA" w:rsidR="007525C7" w:rsidRPr="007525C7" w:rsidRDefault="00332EB8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.2025</w:t>
            </w:r>
          </w:p>
        </w:tc>
        <w:tc>
          <w:tcPr>
            <w:tcW w:w="5307" w:type="dxa"/>
          </w:tcPr>
          <w:p w14:paraId="32F84101" w14:textId="257ABB73" w:rsidR="007525C7" w:rsidRPr="007525C7" w:rsidRDefault="00332EB8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Schulungskonzept und </w:t>
            </w:r>
            <w:proofErr w:type="gram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Change Management</w:t>
            </w:r>
            <w:proofErr w:type="gramEnd"/>
          </w:p>
        </w:tc>
        <w:tc>
          <w:tcPr>
            <w:tcW w:w="1217" w:type="dxa"/>
          </w:tcPr>
          <w:p w14:paraId="78E2A0F2" w14:textId="4A4DFE36" w:rsidR="007525C7" w:rsidRPr="002A1BF1" w:rsidRDefault="007525C7" w:rsidP="007525C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29455F19" w14:textId="25E4B692" w:rsidR="007525C7" w:rsidRPr="002A1BF1" w:rsidRDefault="00332EB8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525C7" w:rsidRPr="002A1BF1" w14:paraId="55DC645A" w14:textId="77777777" w:rsidTr="007F4E21">
        <w:trPr>
          <w:trHeight w:val="333"/>
        </w:trPr>
        <w:tc>
          <w:tcPr>
            <w:tcW w:w="1280" w:type="dxa"/>
          </w:tcPr>
          <w:p w14:paraId="42FD905E" w14:textId="263BA8B7" w:rsidR="007525C7" w:rsidRP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7" w:type="dxa"/>
          </w:tcPr>
          <w:p w14:paraId="1498404A" w14:textId="70760104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2FE71E11" w14:textId="2088413E" w:rsidR="007525C7" w:rsidRPr="002A1BF1" w:rsidRDefault="007525C7" w:rsidP="007525C7"/>
        </w:tc>
        <w:tc>
          <w:tcPr>
            <w:tcW w:w="1486" w:type="dxa"/>
          </w:tcPr>
          <w:p w14:paraId="50793B15" w14:textId="55D9D333" w:rsidR="007525C7" w:rsidRPr="002A1BF1" w:rsidRDefault="007525C7" w:rsidP="007525C7"/>
        </w:tc>
      </w:tr>
      <w:tr w:rsidR="00332EB8" w:rsidRPr="002A1BF1" w14:paraId="13E2822A" w14:textId="77777777" w:rsidTr="007F4E21">
        <w:trPr>
          <w:trHeight w:val="333"/>
        </w:trPr>
        <w:tc>
          <w:tcPr>
            <w:tcW w:w="1280" w:type="dxa"/>
          </w:tcPr>
          <w:p w14:paraId="46D9355A" w14:textId="77777777" w:rsidR="00332EB8" w:rsidRPr="007E0E62" w:rsidRDefault="00332EB8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307" w:type="dxa"/>
          </w:tcPr>
          <w:p w14:paraId="15E08EFF" w14:textId="77777777" w:rsidR="00332EB8" w:rsidRPr="0053618C" w:rsidRDefault="00332EB8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217" w:type="dxa"/>
          </w:tcPr>
          <w:p w14:paraId="62DA832F" w14:textId="77777777" w:rsidR="00332EB8" w:rsidRPr="002A1BF1" w:rsidRDefault="00332EB8" w:rsidP="007525C7"/>
        </w:tc>
        <w:tc>
          <w:tcPr>
            <w:tcW w:w="1486" w:type="dxa"/>
          </w:tcPr>
          <w:p w14:paraId="73E784E7" w14:textId="77777777" w:rsidR="00332EB8" w:rsidRPr="002A1BF1" w:rsidRDefault="00332EB8" w:rsidP="007525C7"/>
        </w:tc>
      </w:tr>
      <w:tr w:rsidR="00332EB8" w14:paraId="1CDA226D" w14:textId="77777777" w:rsidTr="007F4E21">
        <w:trPr>
          <w:trHeight w:val="333"/>
        </w:trPr>
        <w:tc>
          <w:tcPr>
            <w:tcW w:w="1280" w:type="dxa"/>
          </w:tcPr>
          <w:p w14:paraId="2DBF1BD0" w14:textId="77777777" w:rsidR="00332EB8" w:rsidRPr="007E0E62" w:rsidRDefault="00332EB8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179AB42F" w14:textId="58C43BBB" w:rsidR="00332EB8" w:rsidRPr="0053618C" w:rsidRDefault="00332EB8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von 01.06.2025 bis 31.10.2025</w:t>
            </w:r>
          </w:p>
        </w:tc>
        <w:tc>
          <w:tcPr>
            <w:tcW w:w="1217" w:type="dxa"/>
          </w:tcPr>
          <w:p w14:paraId="24FF3CB4" w14:textId="77777777" w:rsidR="00332EB8" w:rsidRDefault="00332EB8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6EC87FC2" w14:textId="5BC2B776" w:rsidR="00332EB8" w:rsidRDefault="00332EB8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h</w:t>
            </w:r>
          </w:p>
        </w:tc>
      </w:tr>
      <w:tr w:rsidR="00332EB8" w14:paraId="3834C6A8" w14:textId="77777777" w:rsidTr="007F4E21">
        <w:trPr>
          <w:trHeight w:val="333"/>
        </w:trPr>
        <w:tc>
          <w:tcPr>
            <w:tcW w:w="1280" w:type="dxa"/>
          </w:tcPr>
          <w:p w14:paraId="77676744" w14:textId="77777777" w:rsidR="00332EB8" w:rsidRPr="007E0E62" w:rsidRDefault="00332EB8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54F19A55" w14:textId="77777777" w:rsidR="00332EB8" w:rsidRPr="0053618C" w:rsidRDefault="00332EB8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53BA87D1" w14:textId="77777777" w:rsidR="00332EB8" w:rsidRDefault="00332EB8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35F94E12" w14:textId="77777777" w:rsidR="00332EB8" w:rsidRDefault="00332EB8" w:rsidP="007525C7">
            <w:pPr>
              <w:rPr>
                <w:sz w:val="22"/>
                <w:szCs w:val="22"/>
              </w:rPr>
            </w:pPr>
          </w:p>
        </w:tc>
      </w:tr>
      <w:tr w:rsidR="00332EB8" w14:paraId="17B7D12B" w14:textId="77777777" w:rsidTr="007F4E21">
        <w:trPr>
          <w:trHeight w:val="333"/>
        </w:trPr>
        <w:tc>
          <w:tcPr>
            <w:tcW w:w="1280" w:type="dxa"/>
          </w:tcPr>
          <w:p w14:paraId="5BB5E4C2" w14:textId="77777777" w:rsidR="00332EB8" w:rsidRPr="007E0E62" w:rsidRDefault="00332EB8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6C15DC7C" w14:textId="77777777" w:rsidR="00332EB8" w:rsidRDefault="00332EB8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1DB88479" w14:textId="77777777" w:rsidR="00332EB8" w:rsidRDefault="00332EB8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ABEE083" w14:textId="77777777" w:rsidR="00332EB8" w:rsidRDefault="00332EB8" w:rsidP="007525C7">
            <w:pPr>
              <w:rPr>
                <w:sz w:val="22"/>
                <w:szCs w:val="22"/>
              </w:rPr>
            </w:pPr>
          </w:p>
        </w:tc>
      </w:tr>
    </w:tbl>
    <w:p w14:paraId="5BC27979" w14:textId="77777777" w:rsidR="00A91988" w:rsidRDefault="00A91988">
      <w:pPr>
        <w:rPr>
          <w:sz w:val="24"/>
          <w:szCs w:val="24"/>
          <w:lang w:val="de-AT"/>
        </w:rPr>
      </w:pPr>
    </w:p>
    <w:p w14:paraId="0D595660" w14:textId="77777777" w:rsidR="00A91988" w:rsidRPr="002A1BF1" w:rsidRDefault="00A91988" w:rsidP="00A91988"/>
    <w:p w14:paraId="37534E22" w14:textId="77777777" w:rsidR="00A91988" w:rsidRPr="00D83598" w:rsidRDefault="00A91988" w:rsidP="00A91988">
      <w:pPr>
        <w:spacing w:before="44"/>
        <w:ind w:left="117"/>
        <w:rPr>
          <w:sz w:val="24"/>
          <w:szCs w:val="24"/>
          <w:lang w:val="de-AT"/>
        </w:rPr>
      </w:pPr>
    </w:p>
    <w:p w14:paraId="32F27F0F" w14:textId="77777777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26202" w14:textId="77777777" w:rsidR="004F37E7" w:rsidRDefault="004F37E7">
      <w:r>
        <w:separator/>
      </w:r>
    </w:p>
  </w:endnote>
  <w:endnote w:type="continuationSeparator" w:id="0">
    <w:p w14:paraId="17ACDF7E" w14:textId="77777777" w:rsidR="004F37E7" w:rsidRDefault="004F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D6E7C" w14:textId="77777777" w:rsidR="004F37E7" w:rsidRDefault="004F37E7">
      <w:r>
        <w:separator/>
      </w:r>
    </w:p>
  </w:footnote>
  <w:footnote w:type="continuationSeparator" w:id="0">
    <w:p w14:paraId="2DE1F34E" w14:textId="77777777" w:rsidR="004F37E7" w:rsidRDefault="004F3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1F24BD"/>
    <w:rsid w:val="00202273"/>
    <w:rsid w:val="00206785"/>
    <w:rsid w:val="00224B66"/>
    <w:rsid w:val="00230B5F"/>
    <w:rsid w:val="002360C3"/>
    <w:rsid w:val="00267517"/>
    <w:rsid w:val="002B7590"/>
    <w:rsid w:val="002C12DC"/>
    <w:rsid w:val="002F7844"/>
    <w:rsid w:val="00304463"/>
    <w:rsid w:val="0030780D"/>
    <w:rsid w:val="00315CA9"/>
    <w:rsid w:val="00327213"/>
    <w:rsid w:val="00332EB8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458A9"/>
    <w:rsid w:val="00452C3D"/>
    <w:rsid w:val="0046276B"/>
    <w:rsid w:val="00483117"/>
    <w:rsid w:val="004B0CCC"/>
    <w:rsid w:val="004C33E5"/>
    <w:rsid w:val="004C6511"/>
    <w:rsid w:val="004F37E7"/>
    <w:rsid w:val="00517CAA"/>
    <w:rsid w:val="0052522F"/>
    <w:rsid w:val="00540C80"/>
    <w:rsid w:val="00564B0E"/>
    <w:rsid w:val="00580568"/>
    <w:rsid w:val="005964BA"/>
    <w:rsid w:val="00597A70"/>
    <w:rsid w:val="005C5B9F"/>
    <w:rsid w:val="00606387"/>
    <w:rsid w:val="00620F3C"/>
    <w:rsid w:val="00632B97"/>
    <w:rsid w:val="006526CE"/>
    <w:rsid w:val="006655B0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25C7"/>
    <w:rsid w:val="00754E9C"/>
    <w:rsid w:val="0076186A"/>
    <w:rsid w:val="00762993"/>
    <w:rsid w:val="007863D2"/>
    <w:rsid w:val="007F4E21"/>
    <w:rsid w:val="007F7D1B"/>
    <w:rsid w:val="00834D6A"/>
    <w:rsid w:val="008729E0"/>
    <w:rsid w:val="00882FC3"/>
    <w:rsid w:val="008839BC"/>
    <w:rsid w:val="008A0EBE"/>
    <w:rsid w:val="008C4F89"/>
    <w:rsid w:val="008D71C5"/>
    <w:rsid w:val="008F0AD9"/>
    <w:rsid w:val="008F4BCA"/>
    <w:rsid w:val="008F4D25"/>
    <w:rsid w:val="00910DF2"/>
    <w:rsid w:val="009304BE"/>
    <w:rsid w:val="009372B6"/>
    <w:rsid w:val="009A2871"/>
    <w:rsid w:val="009E5DF5"/>
    <w:rsid w:val="00A06C51"/>
    <w:rsid w:val="00A154B2"/>
    <w:rsid w:val="00A41E87"/>
    <w:rsid w:val="00A60D1D"/>
    <w:rsid w:val="00A801CC"/>
    <w:rsid w:val="00A84BCE"/>
    <w:rsid w:val="00A91988"/>
    <w:rsid w:val="00A944EC"/>
    <w:rsid w:val="00AC75B2"/>
    <w:rsid w:val="00AD4ED4"/>
    <w:rsid w:val="00B07465"/>
    <w:rsid w:val="00B65E00"/>
    <w:rsid w:val="00BA5981"/>
    <w:rsid w:val="00BC036B"/>
    <w:rsid w:val="00BD42B2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30A3"/>
    <w:rsid w:val="00D36F58"/>
    <w:rsid w:val="00D537AA"/>
    <w:rsid w:val="00D55D32"/>
    <w:rsid w:val="00D57EB1"/>
    <w:rsid w:val="00D62CDD"/>
    <w:rsid w:val="00D62F59"/>
    <w:rsid w:val="00D73D4F"/>
    <w:rsid w:val="00D83598"/>
    <w:rsid w:val="00D9645A"/>
    <w:rsid w:val="00D9787F"/>
    <w:rsid w:val="00DA15ED"/>
    <w:rsid w:val="00DB3321"/>
    <w:rsid w:val="00DD7830"/>
    <w:rsid w:val="00DE67D8"/>
    <w:rsid w:val="00DF38BE"/>
    <w:rsid w:val="00E20E56"/>
    <w:rsid w:val="00E419C5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34E1D"/>
    <w:rsid w:val="00F4430B"/>
    <w:rsid w:val="00F7112A"/>
    <w:rsid w:val="00F848AD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 3000 Stundenaufzeichnung Digitalisierungsstrategie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 3000 Stundenaufzeichnung Digitalisierungsstrategie</dc:title>
  <dc:subject>IT-Security</dc:subject>
  <dc:creator>Dipl.-Ing. Thomas Pilz</dc:creator>
  <cp:lastModifiedBy>Thomas</cp:lastModifiedBy>
  <cp:revision>4</cp:revision>
  <cp:lastPrinted>2024-12-18T12:21:00Z</cp:lastPrinted>
  <dcterms:created xsi:type="dcterms:W3CDTF">2025-11-06T15:24:00Z</dcterms:created>
  <dcterms:modified xsi:type="dcterms:W3CDTF">2025-11-07T08:37:00Z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