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FF3AA80" w:rsidR="0012129C" w:rsidRDefault="00101BB6" w:rsidP="007F7D1B">
      <w:pPr>
        <w:pStyle w:val="Titel"/>
      </w:pPr>
      <w:r>
        <w:t>Abschlussbericht</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bCs/>
          <w:sz w:val="22"/>
          <w:szCs w:val="22"/>
        </w:rPr>
        <w:id w:val="110564096"/>
        <w:docPartObj>
          <w:docPartGallery w:val="Table of Contents"/>
          <w:docPartUnique/>
        </w:docPartObj>
      </w:sdtPr>
      <w:sdtEndPr>
        <w:rPr>
          <w:b w:val="0"/>
          <w:bCs w:val="0"/>
        </w:rPr>
      </w:sdtEndPr>
      <w:sdtContent>
        <w:p w14:paraId="36D23FD7" w14:textId="392124C3" w:rsidR="00101BB6" w:rsidRDefault="00000000">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r>
            <w:rPr>
              <w:b/>
              <w:bCs/>
            </w:rPr>
            <w:fldChar w:fldCharType="begin"/>
          </w:r>
          <w:r>
            <w:instrText xml:space="preserve">TOC \o "1-3" \h \z \u </w:instrText>
          </w:r>
          <w:r>
            <w:rPr>
              <w:b/>
              <w:bCs/>
            </w:rPr>
            <w:fldChar w:fldCharType="separate"/>
          </w:r>
          <w:hyperlink w:anchor="_Toc215675774" w:history="1">
            <w:r w:rsidR="00101BB6" w:rsidRPr="00101BB6">
              <w:rPr>
                <w:rStyle w:val="Hyperlink"/>
                <w:b/>
                <w:bCs/>
                <w:noProof/>
              </w:rPr>
              <w:t>1.0</w:t>
            </w:r>
            <w:r w:rsidR="00101BB6" w:rsidRPr="00101BB6">
              <w:rPr>
                <w:rFonts w:asciiTheme="minorHAnsi" w:eastAsiaTheme="minorEastAsia" w:hAnsiTheme="minorHAnsi" w:cstheme="minorBidi"/>
                <w:b/>
                <w:bCs/>
                <w:noProof/>
                <w:kern w:val="2"/>
                <w:lang w:val="de-AT" w:eastAsia="de-AT"/>
                <w14:ligatures w14:val="standardContextual"/>
              </w:rPr>
              <w:tab/>
            </w:r>
            <w:r w:rsidR="00101BB6" w:rsidRPr="00101BB6">
              <w:rPr>
                <w:rStyle w:val="Hyperlink"/>
                <w:b/>
                <w:bCs/>
                <w:noProof/>
              </w:rPr>
              <w:t>Arbeitspaket 1: Digitalisierungsstrategie</w:t>
            </w:r>
            <w:r w:rsidR="00101BB6">
              <w:rPr>
                <w:noProof/>
                <w:webHidden/>
              </w:rPr>
              <w:tab/>
            </w:r>
            <w:r w:rsidR="00101BB6">
              <w:rPr>
                <w:noProof/>
                <w:webHidden/>
              </w:rPr>
              <w:fldChar w:fldCharType="begin"/>
            </w:r>
            <w:r w:rsidR="00101BB6">
              <w:rPr>
                <w:noProof/>
                <w:webHidden/>
              </w:rPr>
              <w:instrText xml:space="preserve"> PAGEREF _Toc215675774 \h </w:instrText>
            </w:r>
            <w:r w:rsidR="00101BB6">
              <w:rPr>
                <w:noProof/>
                <w:webHidden/>
              </w:rPr>
            </w:r>
            <w:r w:rsidR="00101BB6">
              <w:rPr>
                <w:noProof/>
                <w:webHidden/>
              </w:rPr>
              <w:fldChar w:fldCharType="separate"/>
            </w:r>
            <w:r w:rsidR="00101BB6">
              <w:rPr>
                <w:noProof/>
                <w:webHidden/>
              </w:rPr>
              <w:t>3</w:t>
            </w:r>
            <w:r w:rsidR="00101BB6">
              <w:rPr>
                <w:noProof/>
                <w:webHidden/>
              </w:rPr>
              <w:fldChar w:fldCharType="end"/>
            </w:r>
          </w:hyperlink>
        </w:p>
        <w:p w14:paraId="3AE7F5D8" w14:textId="1A48A9B4"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75" w:history="1">
            <w:r w:rsidRPr="00373D4B">
              <w:rPr>
                <w:rStyle w:val="Hyperlink"/>
                <w:noProof/>
              </w:rPr>
              <w:t>1.1</w:t>
            </w:r>
            <w:r>
              <w:rPr>
                <w:rFonts w:asciiTheme="minorHAnsi" w:eastAsiaTheme="minorEastAsia" w:hAnsiTheme="minorHAnsi" w:cstheme="minorBidi"/>
                <w:noProof/>
                <w:kern w:val="2"/>
                <w:lang w:val="de-AT" w:eastAsia="de-AT"/>
                <w14:ligatures w14:val="standardContextual"/>
              </w:rPr>
              <w:tab/>
            </w:r>
            <w:r w:rsidRPr="00373D4B">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_Toc215675775 \h </w:instrText>
            </w:r>
            <w:r>
              <w:rPr>
                <w:noProof/>
                <w:webHidden/>
              </w:rPr>
            </w:r>
            <w:r>
              <w:rPr>
                <w:noProof/>
                <w:webHidden/>
              </w:rPr>
              <w:fldChar w:fldCharType="separate"/>
            </w:r>
            <w:r>
              <w:rPr>
                <w:noProof/>
                <w:webHidden/>
              </w:rPr>
              <w:t>3</w:t>
            </w:r>
            <w:r>
              <w:rPr>
                <w:noProof/>
                <w:webHidden/>
              </w:rPr>
              <w:fldChar w:fldCharType="end"/>
            </w:r>
          </w:hyperlink>
        </w:p>
        <w:p w14:paraId="6FCF3808" w14:textId="07B81E4F"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76" w:history="1">
            <w:r w:rsidRPr="00373D4B">
              <w:rPr>
                <w:rStyle w:val="Hyperlink"/>
                <w:noProof/>
              </w:rPr>
              <w:t>1.2</w:t>
            </w:r>
            <w:r>
              <w:rPr>
                <w:rFonts w:asciiTheme="minorHAnsi" w:eastAsiaTheme="minorEastAsia" w:hAnsiTheme="minorHAnsi" w:cstheme="minorBidi"/>
                <w:noProof/>
                <w:kern w:val="2"/>
                <w:lang w:val="de-AT" w:eastAsia="de-AT"/>
                <w14:ligatures w14:val="standardContextual"/>
              </w:rPr>
              <w:tab/>
            </w:r>
            <w:r w:rsidRPr="00373D4B">
              <w:rPr>
                <w:rStyle w:val="Hyperlink"/>
                <w:noProof/>
              </w:rPr>
              <w:t>Digitalisierung von Visitenkarten</w:t>
            </w:r>
            <w:r>
              <w:rPr>
                <w:noProof/>
                <w:webHidden/>
              </w:rPr>
              <w:tab/>
            </w:r>
            <w:r>
              <w:rPr>
                <w:noProof/>
                <w:webHidden/>
              </w:rPr>
              <w:fldChar w:fldCharType="begin"/>
            </w:r>
            <w:r>
              <w:rPr>
                <w:noProof/>
                <w:webHidden/>
              </w:rPr>
              <w:instrText xml:space="preserve"> PAGEREF _Toc215675776 \h </w:instrText>
            </w:r>
            <w:r>
              <w:rPr>
                <w:noProof/>
                <w:webHidden/>
              </w:rPr>
            </w:r>
            <w:r>
              <w:rPr>
                <w:noProof/>
                <w:webHidden/>
              </w:rPr>
              <w:fldChar w:fldCharType="separate"/>
            </w:r>
            <w:r>
              <w:rPr>
                <w:noProof/>
                <w:webHidden/>
              </w:rPr>
              <w:t>3</w:t>
            </w:r>
            <w:r>
              <w:rPr>
                <w:noProof/>
                <w:webHidden/>
              </w:rPr>
              <w:fldChar w:fldCharType="end"/>
            </w:r>
          </w:hyperlink>
        </w:p>
        <w:p w14:paraId="7BA57F91" w14:textId="27FCA038"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77" w:history="1">
            <w:r w:rsidRPr="00373D4B">
              <w:rPr>
                <w:rStyle w:val="Hyperlink"/>
                <w:noProof/>
              </w:rPr>
              <w:t>1.3</w:t>
            </w:r>
            <w:r>
              <w:rPr>
                <w:rFonts w:asciiTheme="minorHAnsi" w:eastAsiaTheme="minorEastAsia" w:hAnsiTheme="minorHAnsi" w:cstheme="minorBidi"/>
                <w:noProof/>
                <w:kern w:val="2"/>
                <w:lang w:val="de-AT" w:eastAsia="de-AT"/>
                <w14:ligatures w14:val="standardContextual"/>
              </w:rPr>
              <w:tab/>
            </w:r>
            <w:r w:rsidRPr="00373D4B">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_Toc215675777 \h </w:instrText>
            </w:r>
            <w:r>
              <w:rPr>
                <w:noProof/>
                <w:webHidden/>
              </w:rPr>
            </w:r>
            <w:r>
              <w:rPr>
                <w:noProof/>
                <w:webHidden/>
              </w:rPr>
              <w:fldChar w:fldCharType="separate"/>
            </w:r>
            <w:r>
              <w:rPr>
                <w:noProof/>
                <w:webHidden/>
              </w:rPr>
              <w:t>4</w:t>
            </w:r>
            <w:r>
              <w:rPr>
                <w:noProof/>
                <w:webHidden/>
              </w:rPr>
              <w:fldChar w:fldCharType="end"/>
            </w:r>
          </w:hyperlink>
        </w:p>
        <w:p w14:paraId="171BD6D6" w14:textId="74819494"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78" w:history="1">
            <w:r w:rsidRPr="00373D4B">
              <w:rPr>
                <w:rStyle w:val="Hyperlink"/>
                <w:noProof/>
              </w:rPr>
              <w:t>1.4</w:t>
            </w:r>
            <w:r>
              <w:rPr>
                <w:rFonts w:asciiTheme="minorHAnsi" w:eastAsiaTheme="minorEastAsia" w:hAnsiTheme="minorHAnsi" w:cstheme="minorBidi"/>
                <w:noProof/>
                <w:kern w:val="2"/>
                <w:lang w:val="de-AT" w:eastAsia="de-AT"/>
                <w14:ligatures w14:val="standardContextual"/>
              </w:rPr>
              <w:tab/>
            </w:r>
            <w:r w:rsidRPr="00373D4B">
              <w:rPr>
                <w:rStyle w:val="Hyperlink"/>
                <w:noProof/>
              </w:rPr>
              <w:t>Einführung einer Dokumentenmanagementsystems</w:t>
            </w:r>
            <w:r>
              <w:rPr>
                <w:noProof/>
                <w:webHidden/>
              </w:rPr>
              <w:tab/>
            </w:r>
            <w:r>
              <w:rPr>
                <w:noProof/>
                <w:webHidden/>
              </w:rPr>
              <w:fldChar w:fldCharType="begin"/>
            </w:r>
            <w:r>
              <w:rPr>
                <w:noProof/>
                <w:webHidden/>
              </w:rPr>
              <w:instrText xml:space="preserve"> PAGEREF _Toc215675778 \h </w:instrText>
            </w:r>
            <w:r>
              <w:rPr>
                <w:noProof/>
                <w:webHidden/>
              </w:rPr>
            </w:r>
            <w:r>
              <w:rPr>
                <w:noProof/>
                <w:webHidden/>
              </w:rPr>
              <w:fldChar w:fldCharType="separate"/>
            </w:r>
            <w:r>
              <w:rPr>
                <w:noProof/>
                <w:webHidden/>
              </w:rPr>
              <w:t>4</w:t>
            </w:r>
            <w:r>
              <w:rPr>
                <w:noProof/>
                <w:webHidden/>
              </w:rPr>
              <w:fldChar w:fldCharType="end"/>
            </w:r>
          </w:hyperlink>
        </w:p>
        <w:p w14:paraId="220D9EA5" w14:textId="4808FC99"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79" w:history="1">
            <w:r w:rsidRPr="00373D4B">
              <w:rPr>
                <w:rStyle w:val="Hyperlink"/>
                <w:noProof/>
              </w:rPr>
              <w:t>1.5</w:t>
            </w:r>
            <w:r>
              <w:rPr>
                <w:rFonts w:asciiTheme="minorHAnsi" w:eastAsiaTheme="minorEastAsia" w:hAnsiTheme="minorHAnsi" w:cstheme="minorBidi"/>
                <w:noProof/>
                <w:kern w:val="2"/>
                <w:lang w:val="de-AT" w:eastAsia="de-AT"/>
                <w14:ligatures w14:val="standardContextual"/>
              </w:rPr>
              <w:tab/>
            </w:r>
            <w:r w:rsidRPr="00373D4B">
              <w:rPr>
                <w:rStyle w:val="Hyperlink"/>
                <w:noProof/>
              </w:rPr>
              <w:t>Einführung digitaler Arbeitszeiterfassung</w:t>
            </w:r>
            <w:r>
              <w:rPr>
                <w:noProof/>
                <w:webHidden/>
              </w:rPr>
              <w:tab/>
            </w:r>
            <w:r>
              <w:rPr>
                <w:noProof/>
                <w:webHidden/>
              </w:rPr>
              <w:fldChar w:fldCharType="begin"/>
            </w:r>
            <w:r>
              <w:rPr>
                <w:noProof/>
                <w:webHidden/>
              </w:rPr>
              <w:instrText xml:space="preserve"> PAGEREF _Toc215675779 \h </w:instrText>
            </w:r>
            <w:r>
              <w:rPr>
                <w:noProof/>
                <w:webHidden/>
              </w:rPr>
            </w:r>
            <w:r>
              <w:rPr>
                <w:noProof/>
                <w:webHidden/>
              </w:rPr>
              <w:fldChar w:fldCharType="separate"/>
            </w:r>
            <w:r>
              <w:rPr>
                <w:noProof/>
                <w:webHidden/>
              </w:rPr>
              <w:t>4</w:t>
            </w:r>
            <w:r>
              <w:rPr>
                <w:noProof/>
                <w:webHidden/>
              </w:rPr>
              <w:fldChar w:fldCharType="end"/>
            </w:r>
          </w:hyperlink>
        </w:p>
        <w:p w14:paraId="7F8BDDAE" w14:textId="21EBCFB3"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0" w:history="1">
            <w:r w:rsidRPr="00373D4B">
              <w:rPr>
                <w:rStyle w:val="Hyperlink"/>
                <w:noProof/>
              </w:rPr>
              <w:t>1.6</w:t>
            </w:r>
            <w:r>
              <w:rPr>
                <w:rFonts w:asciiTheme="minorHAnsi" w:eastAsiaTheme="minorEastAsia" w:hAnsiTheme="minorHAnsi" w:cstheme="minorBidi"/>
                <w:noProof/>
                <w:kern w:val="2"/>
                <w:lang w:val="de-AT" w:eastAsia="de-AT"/>
                <w14:ligatures w14:val="standardContextual"/>
              </w:rPr>
              <w:tab/>
            </w:r>
            <w:r w:rsidRPr="00373D4B">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_Toc215675780 \h </w:instrText>
            </w:r>
            <w:r>
              <w:rPr>
                <w:noProof/>
                <w:webHidden/>
              </w:rPr>
            </w:r>
            <w:r>
              <w:rPr>
                <w:noProof/>
                <w:webHidden/>
              </w:rPr>
              <w:fldChar w:fldCharType="separate"/>
            </w:r>
            <w:r>
              <w:rPr>
                <w:noProof/>
                <w:webHidden/>
              </w:rPr>
              <w:t>5</w:t>
            </w:r>
            <w:r>
              <w:rPr>
                <w:noProof/>
                <w:webHidden/>
              </w:rPr>
              <w:fldChar w:fldCharType="end"/>
            </w:r>
          </w:hyperlink>
        </w:p>
        <w:p w14:paraId="33C44FD4" w14:textId="35BC704F"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1" w:history="1">
            <w:r w:rsidRPr="00373D4B">
              <w:rPr>
                <w:rStyle w:val="Hyperlink"/>
                <w:noProof/>
              </w:rPr>
              <w:t>1.7</w:t>
            </w:r>
            <w:r>
              <w:rPr>
                <w:rFonts w:asciiTheme="minorHAnsi" w:eastAsiaTheme="minorEastAsia" w:hAnsiTheme="minorHAnsi" w:cstheme="minorBidi"/>
                <w:noProof/>
                <w:kern w:val="2"/>
                <w:lang w:val="de-AT" w:eastAsia="de-AT"/>
                <w14:ligatures w14:val="standardContextual"/>
              </w:rPr>
              <w:tab/>
            </w:r>
            <w:r w:rsidRPr="00373D4B">
              <w:rPr>
                <w:rStyle w:val="Hyperlink"/>
                <w:noProof/>
              </w:rPr>
              <w:t>Einführung einer zentralen Kundendatenverwaltung</w:t>
            </w:r>
            <w:r>
              <w:rPr>
                <w:noProof/>
                <w:webHidden/>
              </w:rPr>
              <w:tab/>
            </w:r>
            <w:r>
              <w:rPr>
                <w:noProof/>
                <w:webHidden/>
              </w:rPr>
              <w:fldChar w:fldCharType="begin"/>
            </w:r>
            <w:r>
              <w:rPr>
                <w:noProof/>
                <w:webHidden/>
              </w:rPr>
              <w:instrText xml:space="preserve"> PAGEREF _Toc215675781 \h </w:instrText>
            </w:r>
            <w:r>
              <w:rPr>
                <w:noProof/>
                <w:webHidden/>
              </w:rPr>
            </w:r>
            <w:r>
              <w:rPr>
                <w:noProof/>
                <w:webHidden/>
              </w:rPr>
              <w:fldChar w:fldCharType="separate"/>
            </w:r>
            <w:r>
              <w:rPr>
                <w:noProof/>
                <w:webHidden/>
              </w:rPr>
              <w:t>5</w:t>
            </w:r>
            <w:r>
              <w:rPr>
                <w:noProof/>
                <w:webHidden/>
              </w:rPr>
              <w:fldChar w:fldCharType="end"/>
            </w:r>
          </w:hyperlink>
        </w:p>
        <w:p w14:paraId="0D3735FC" w14:textId="2FEFDA0D"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2" w:history="1">
            <w:r w:rsidRPr="00373D4B">
              <w:rPr>
                <w:rStyle w:val="Hyperlink"/>
                <w:noProof/>
              </w:rPr>
              <w:t>1.8</w:t>
            </w:r>
            <w:r>
              <w:rPr>
                <w:rFonts w:asciiTheme="minorHAnsi" w:eastAsiaTheme="minorEastAsia" w:hAnsiTheme="minorHAnsi" w:cstheme="minorBidi"/>
                <w:noProof/>
                <w:kern w:val="2"/>
                <w:lang w:val="de-AT" w:eastAsia="de-AT"/>
                <w14:ligatures w14:val="standardContextual"/>
              </w:rPr>
              <w:tab/>
            </w:r>
            <w:r w:rsidRPr="00373D4B">
              <w:rPr>
                <w:rStyle w:val="Hyperlink"/>
                <w:noProof/>
              </w:rPr>
              <w:t>Einführung eines FAQ Chatbots</w:t>
            </w:r>
            <w:r>
              <w:rPr>
                <w:noProof/>
                <w:webHidden/>
              </w:rPr>
              <w:tab/>
            </w:r>
            <w:r>
              <w:rPr>
                <w:noProof/>
                <w:webHidden/>
              </w:rPr>
              <w:fldChar w:fldCharType="begin"/>
            </w:r>
            <w:r>
              <w:rPr>
                <w:noProof/>
                <w:webHidden/>
              </w:rPr>
              <w:instrText xml:space="preserve"> PAGEREF _Toc215675782 \h </w:instrText>
            </w:r>
            <w:r>
              <w:rPr>
                <w:noProof/>
                <w:webHidden/>
              </w:rPr>
            </w:r>
            <w:r>
              <w:rPr>
                <w:noProof/>
                <w:webHidden/>
              </w:rPr>
              <w:fldChar w:fldCharType="separate"/>
            </w:r>
            <w:r>
              <w:rPr>
                <w:noProof/>
                <w:webHidden/>
              </w:rPr>
              <w:t>5</w:t>
            </w:r>
            <w:r>
              <w:rPr>
                <w:noProof/>
                <w:webHidden/>
              </w:rPr>
              <w:fldChar w:fldCharType="end"/>
            </w:r>
          </w:hyperlink>
        </w:p>
        <w:p w14:paraId="1A1EC058" w14:textId="4FD8E835" w:rsidR="00101BB6" w:rsidRPr="00101BB6" w:rsidRDefault="00101BB6">
          <w:pPr>
            <w:pStyle w:val="Verzeichnis2"/>
            <w:tabs>
              <w:tab w:val="right" w:leader="dot" w:pos="9720"/>
            </w:tabs>
            <w:rPr>
              <w:rFonts w:asciiTheme="minorHAnsi" w:eastAsiaTheme="minorEastAsia" w:hAnsiTheme="minorHAnsi" w:cstheme="minorBidi"/>
              <w:b/>
              <w:bCs/>
              <w:noProof/>
              <w:kern w:val="2"/>
              <w:lang w:val="de-AT" w:eastAsia="de-AT"/>
              <w14:ligatures w14:val="standardContextual"/>
            </w:rPr>
          </w:pPr>
          <w:hyperlink w:anchor="_Toc215675783" w:history="1">
            <w:r w:rsidRPr="00101BB6">
              <w:rPr>
                <w:rStyle w:val="Hyperlink"/>
                <w:b/>
                <w:bCs/>
                <w:noProof/>
              </w:rPr>
              <w:t>2.0</w:t>
            </w:r>
            <w:r w:rsidRPr="00101BB6">
              <w:rPr>
                <w:rFonts w:asciiTheme="minorHAnsi" w:eastAsiaTheme="minorEastAsia" w:hAnsiTheme="minorHAnsi" w:cstheme="minorBidi"/>
                <w:b/>
                <w:bCs/>
                <w:noProof/>
                <w:kern w:val="2"/>
                <w:lang w:val="de-AT" w:eastAsia="de-AT"/>
                <w14:ligatures w14:val="standardContextual"/>
              </w:rPr>
              <w:tab/>
            </w:r>
            <w:r w:rsidRPr="00101BB6">
              <w:rPr>
                <w:rStyle w:val="Hyperlink"/>
                <w:b/>
                <w:bCs/>
                <w:noProof/>
              </w:rPr>
              <w:t>Arbeitspaket 2 „Digitale Plattform CEPA-Kunden“</w:t>
            </w:r>
            <w:r w:rsidRPr="00101BB6">
              <w:rPr>
                <w:b/>
                <w:bCs/>
                <w:noProof/>
                <w:webHidden/>
              </w:rPr>
              <w:tab/>
            </w:r>
            <w:r w:rsidRPr="00101BB6">
              <w:rPr>
                <w:b/>
                <w:bCs/>
                <w:noProof/>
                <w:webHidden/>
              </w:rPr>
              <w:fldChar w:fldCharType="begin"/>
            </w:r>
            <w:r w:rsidRPr="00101BB6">
              <w:rPr>
                <w:b/>
                <w:bCs/>
                <w:noProof/>
                <w:webHidden/>
              </w:rPr>
              <w:instrText xml:space="preserve"> PAGEREF _Toc215675783 \h </w:instrText>
            </w:r>
            <w:r w:rsidRPr="00101BB6">
              <w:rPr>
                <w:b/>
                <w:bCs/>
                <w:noProof/>
                <w:webHidden/>
              </w:rPr>
            </w:r>
            <w:r w:rsidRPr="00101BB6">
              <w:rPr>
                <w:b/>
                <w:bCs/>
                <w:noProof/>
                <w:webHidden/>
              </w:rPr>
              <w:fldChar w:fldCharType="separate"/>
            </w:r>
            <w:r w:rsidRPr="00101BB6">
              <w:rPr>
                <w:b/>
                <w:bCs/>
                <w:noProof/>
                <w:webHidden/>
              </w:rPr>
              <w:t>7</w:t>
            </w:r>
            <w:r w:rsidRPr="00101BB6">
              <w:rPr>
                <w:b/>
                <w:bCs/>
                <w:noProof/>
                <w:webHidden/>
              </w:rPr>
              <w:fldChar w:fldCharType="end"/>
            </w:r>
          </w:hyperlink>
        </w:p>
        <w:p w14:paraId="28C5A180" w14:textId="594DC4FA"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4" w:history="1">
            <w:r w:rsidRPr="00373D4B">
              <w:rPr>
                <w:rStyle w:val="Hyperlink"/>
                <w:noProof/>
              </w:rPr>
              <w:t>2.1.1</w:t>
            </w:r>
            <w:r>
              <w:rPr>
                <w:rFonts w:asciiTheme="minorHAnsi" w:eastAsiaTheme="minorEastAsia" w:hAnsiTheme="minorHAnsi" w:cstheme="minorBidi"/>
                <w:noProof/>
                <w:kern w:val="2"/>
                <w:lang w:val="de-AT" w:eastAsia="de-AT"/>
                <w14:ligatures w14:val="standardContextual"/>
              </w:rPr>
              <w:tab/>
            </w:r>
            <w:r w:rsidRPr="00373D4B">
              <w:rPr>
                <w:rStyle w:val="Hyperlink"/>
                <w:noProof/>
              </w:rPr>
              <w:t>User Research</w:t>
            </w:r>
            <w:r>
              <w:rPr>
                <w:noProof/>
                <w:webHidden/>
              </w:rPr>
              <w:tab/>
            </w:r>
            <w:r>
              <w:rPr>
                <w:noProof/>
                <w:webHidden/>
              </w:rPr>
              <w:fldChar w:fldCharType="begin"/>
            </w:r>
            <w:r>
              <w:rPr>
                <w:noProof/>
                <w:webHidden/>
              </w:rPr>
              <w:instrText xml:space="preserve"> PAGEREF _Toc215675784 \h </w:instrText>
            </w:r>
            <w:r>
              <w:rPr>
                <w:noProof/>
                <w:webHidden/>
              </w:rPr>
            </w:r>
            <w:r>
              <w:rPr>
                <w:noProof/>
                <w:webHidden/>
              </w:rPr>
              <w:fldChar w:fldCharType="separate"/>
            </w:r>
            <w:r>
              <w:rPr>
                <w:noProof/>
                <w:webHidden/>
              </w:rPr>
              <w:t>7</w:t>
            </w:r>
            <w:r>
              <w:rPr>
                <w:noProof/>
                <w:webHidden/>
              </w:rPr>
              <w:fldChar w:fldCharType="end"/>
            </w:r>
          </w:hyperlink>
        </w:p>
        <w:p w14:paraId="40D16173" w14:textId="42ADC2AB"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5" w:history="1">
            <w:r w:rsidRPr="00373D4B">
              <w:rPr>
                <w:rStyle w:val="Hyperlink"/>
                <w:noProof/>
              </w:rPr>
              <w:t>2.1.2</w:t>
            </w:r>
            <w:r>
              <w:rPr>
                <w:rFonts w:asciiTheme="minorHAnsi" w:eastAsiaTheme="minorEastAsia" w:hAnsiTheme="minorHAnsi" w:cstheme="minorBidi"/>
                <w:noProof/>
                <w:kern w:val="2"/>
                <w:lang w:val="de-AT" w:eastAsia="de-AT"/>
                <w14:ligatures w14:val="standardContextual"/>
              </w:rPr>
              <w:tab/>
            </w:r>
            <w:r w:rsidRPr="00373D4B">
              <w:rPr>
                <w:rStyle w:val="Hyperlink"/>
                <w:noProof/>
              </w:rPr>
              <w:t>Workshops für Workflow-Konzeption</w:t>
            </w:r>
            <w:r>
              <w:rPr>
                <w:noProof/>
                <w:webHidden/>
              </w:rPr>
              <w:tab/>
            </w:r>
            <w:r>
              <w:rPr>
                <w:noProof/>
                <w:webHidden/>
              </w:rPr>
              <w:fldChar w:fldCharType="begin"/>
            </w:r>
            <w:r>
              <w:rPr>
                <w:noProof/>
                <w:webHidden/>
              </w:rPr>
              <w:instrText xml:space="preserve"> PAGEREF _Toc215675785 \h </w:instrText>
            </w:r>
            <w:r>
              <w:rPr>
                <w:noProof/>
                <w:webHidden/>
              </w:rPr>
            </w:r>
            <w:r>
              <w:rPr>
                <w:noProof/>
                <w:webHidden/>
              </w:rPr>
              <w:fldChar w:fldCharType="separate"/>
            </w:r>
            <w:r>
              <w:rPr>
                <w:noProof/>
                <w:webHidden/>
              </w:rPr>
              <w:t>7</w:t>
            </w:r>
            <w:r>
              <w:rPr>
                <w:noProof/>
                <w:webHidden/>
              </w:rPr>
              <w:fldChar w:fldCharType="end"/>
            </w:r>
          </w:hyperlink>
        </w:p>
        <w:p w14:paraId="3B944A3A" w14:textId="6E96726E"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6" w:history="1">
            <w:r w:rsidRPr="00373D4B">
              <w:rPr>
                <w:rStyle w:val="Hyperlink"/>
                <w:noProof/>
              </w:rPr>
              <w:t>2.1.3</w:t>
            </w:r>
            <w:r>
              <w:rPr>
                <w:rFonts w:asciiTheme="minorHAnsi" w:eastAsiaTheme="minorEastAsia" w:hAnsiTheme="minorHAnsi" w:cstheme="minorBidi"/>
                <w:noProof/>
                <w:kern w:val="2"/>
                <w:lang w:val="de-AT" w:eastAsia="de-AT"/>
                <w14:ligatures w14:val="standardContextual"/>
              </w:rPr>
              <w:tab/>
            </w:r>
            <w:r w:rsidRPr="00373D4B">
              <w:rPr>
                <w:rStyle w:val="Hyperlink"/>
                <w:noProof/>
              </w:rPr>
              <w:t>Prototyp Entwicklung (Eingabemaske)</w:t>
            </w:r>
            <w:r>
              <w:rPr>
                <w:noProof/>
                <w:webHidden/>
              </w:rPr>
              <w:tab/>
            </w:r>
            <w:r>
              <w:rPr>
                <w:noProof/>
                <w:webHidden/>
              </w:rPr>
              <w:fldChar w:fldCharType="begin"/>
            </w:r>
            <w:r>
              <w:rPr>
                <w:noProof/>
                <w:webHidden/>
              </w:rPr>
              <w:instrText xml:space="preserve"> PAGEREF _Toc215675786 \h </w:instrText>
            </w:r>
            <w:r>
              <w:rPr>
                <w:noProof/>
                <w:webHidden/>
              </w:rPr>
            </w:r>
            <w:r>
              <w:rPr>
                <w:noProof/>
                <w:webHidden/>
              </w:rPr>
              <w:fldChar w:fldCharType="separate"/>
            </w:r>
            <w:r>
              <w:rPr>
                <w:noProof/>
                <w:webHidden/>
              </w:rPr>
              <w:t>8</w:t>
            </w:r>
            <w:r>
              <w:rPr>
                <w:noProof/>
                <w:webHidden/>
              </w:rPr>
              <w:fldChar w:fldCharType="end"/>
            </w:r>
          </w:hyperlink>
        </w:p>
        <w:p w14:paraId="42F0578E" w14:textId="03E609CA"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7" w:history="1">
            <w:r w:rsidRPr="00373D4B">
              <w:rPr>
                <w:rStyle w:val="Hyperlink"/>
                <w:noProof/>
              </w:rPr>
              <w:t>2.1.4</w:t>
            </w:r>
            <w:r>
              <w:rPr>
                <w:rFonts w:asciiTheme="minorHAnsi" w:eastAsiaTheme="minorEastAsia" w:hAnsiTheme="minorHAnsi" w:cstheme="minorBidi"/>
                <w:noProof/>
                <w:kern w:val="2"/>
                <w:lang w:val="de-AT" w:eastAsia="de-AT"/>
                <w14:ligatures w14:val="standardContextual"/>
              </w:rPr>
              <w:tab/>
            </w:r>
            <w:r w:rsidRPr="00373D4B">
              <w:rPr>
                <w:rStyle w:val="Hyperlink"/>
                <w:noProof/>
              </w:rPr>
              <w:t>Datenanalyse &amp; Matching-Logik</w:t>
            </w:r>
            <w:r>
              <w:rPr>
                <w:noProof/>
                <w:webHidden/>
              </w:rPr>
              <w:tab/>
            </w:r>
            <w:r>
              <w:rPr>
                <w:noProof/>
                <w:webHidden/>
              </w:rPr>
              <w:fldChar w:fldCharType="begin"/>
            </w:r>
            <w:r>
              <w:rPr>
                <w:noProof/>
                <w:webHidden/>
              </w:rPr>
              <w:instrText xml:space="preserve"> PAGEREF _Toc215675787 \h </w:instrText>
            </w:r>
            <w:r>
              <w:rPr>
                <w:noProof/>
                <w:webHidden/>
              </w:rPr>
            </w:r>
            <w:r>
              <w:rPr>
                <w:noProof/>
                <w:webHidden/>
              </w:rPr>
              <w:fldChar w:fldCharType="separate"/>
            </w:r>
            <w:r>
              <w:rPr>
                <w:noProof/>
                <w:webHidden/>
              </w:rPr>
              <w:t>8</w:t>
            </w:r>
            <w:r>
              <w:rPr>
                <w:noProof/>
                <w:webHidden/>
              </w:rPr>
              <w:fldChar w:fldCharType="end"/>
            </w:r>
          </w:hyperlink>
        </w:p>
        <w:p w14:paraId="195BBD2D" w14:textId="25B621E4"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8" w:history="1">
            <w:r w:rsidRPr="00373D4B">
              <w:rPr>
                <w:rStyle w:val="Hyperlink"/>
                <w:noProof/>
              </w:rPr>
              <w:t>2.1.5</w:t>
            </w:r>
            <w:r>
              <w:rPr>
                <w:rFonts w:asciiTheme="minorHAnsi" w:eastAsiaTheme="minorEastAsia" w:hAnsiTheme="minorHAnsi" w:cstheme="minorBidi"/>
                <w:noProof/>
                <w:kern w:val="2"/>
                <w:lang w:val="de-AT" w:eastAsia="de-AT"/>
                <w14:ligatures w14:val="standardContextual"/>
              </w:rPr>
              <w:tab/>
            </w:r>
            <w:r w:rsidRPr="00373D4B">
              <w:rPr>
                <w:rStyle w:val="Hyperlink"/>
                <w:noProof/>
              </w:rPr>
              <w:t>Chatbot Potenzialanalyse &amp; Integration</w:t>
            </w:r>
            <w:r>
              <w:rPr>
                <w:noProof/>
                <w:webHidden/>
              </w:rPr>
              <w:tab/>
            </w:r>
            <w:r>
              <w:rPr>
                <w:noProof/>
                <w:webHidden/>
              </w:rPr>
              <w:fldChar w:fldCharType="begin"/>
            </w:r>
            <w:r>
              <w:rPr>
                <w:noProof/>
                <w:webHidden/>
              </w:rPr>
              <w:instrText xml:space="preserve"> PAGEREF _Toc215675788 \h </w:instrText>
            </w:r>
            <w:r>
              <w:rPr>
                <w:noProof/>
                <w:webHidden/>
              </w:rPr>
            </w:r>
            <w:r>
              <w:rPr>
                <w:noProof/>
                <w:webHidden/>
              </w:rPr>
              <w:fldChar w:fldCharType="separate"/>
            </w:r>
            <w:r>
              <w:rPr>
                <w:noProof/>
                <w:webHidden/>
              </w:rPr>
              <w:t>9</w:t>
            </w:r>
            <w:r>
              <w:rPr>
                <w:noProof/>
                <w:webHidden/>
              </w:rPr>
              <w:fldChar w:fldCharType="end"/>
            </w:r>
          </w:hyperlink>
        </w:p>
        <w:p w14:paraId="6F7531F9" w14:textId="7C7F5C5F"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89" w:history="1">
            <w:r w:rsidRPr="00373D4B">
              <w:rPr>
                <w:rStyle w:val="Hyperlink"/>
                <w:noProof/>
              </w:rPr>
              <w:t>2.1.6</w:t>
            </w:r>
            <w:r>
              <w:rPr>
                <w:rFonts w:asciiTheme="minorHAnsi" w:eastAsiaTheme="minorEastAsia" w:hAnsiTheme="minorHAnsi" w:cstheme="minorBidi"/>
                <w:noProof/>
                <w:kern w:val="2"/>
                <w:lang w:val="de-AT" w:eastAsia="de-AT"/>
                <w14:ligatures w14:val="standardContextual"/>
              </w:rPr>
              <w:tab/>
            </w:r>
            <w:r w:rsidRPr="00373D4B">
              <w:rPr>
                <w:rStyle w:val="Hyperlink"/>
                <w:noProof/>
              </w:rPr>
              <w:t>System- &amp; Usability-Tests</w:t>
            </w:r>
            <w:r>
              <w:rPr>
                <w:noProof/>
                <w:webHidden/>
              </w:rPr>
              <w:tab/>
            </w:r>
            <w:r>
              <w:rPr>
                <w:noProof/>
                <w:webHidden/>
              </w:rPr>
              <w:fldChar w:fldCharType="begin"/>
            </w:r>
            <w:r>
              <w:rPr>
                <w:noProof/>
                <w:webHidden/>
              </w:rPr>
              <w:instrText xml:space="preserve"> PAGEREF _Toc215675789 \h </w:instrText>
            </w:r>
            <w:r>
              <w:rPr>
                <w:noProof/>
                <w:webHidden/>
              </w:rPr>
            </w:r>
            <w:r>
              <w:rPr>
                <w:noProof/>
                <w:webHidden/>
              </w:rPr>
              <w:fldChar w:fldCharType="separate"/>
            </w:r>
            <w:r>
              <w:rPr>
                <w:noProof/>
                <w:webHidden/>
              </w:rPr>
              <w:t>9</w:t>
            </w:r>
            <w:r>
              <w:rPr>
                <w:noProof/>
                <w:webHidden/>
              </w:rPr>
              <w:fldChar w:fldCharType="end"/>
            </w:r>
          </w:hyperlink>
        </w:p>
        <w:p w14:paraId="7E0B1A5C" w14:textId="7BB4A0C0"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0" w:history="1">
            <w:r w:rsidRPr="00373D4B">
              <w:rPr>
                <w:rStyle w:val="Hyperlink"/>
                <w:noProof/>
              </w:rPr>
              <w:t>2.1.7</w:t>
            </w:r>
            <w:r>
              <w:rPr>
                <w:rFonts w:asciiTheme="minorHAnsi" w:eastAsiaTheme="minorEastAsia" w:hAnsiTheme="minorHAnsi" w:cstheme="minorBidi"/>
                <w:noProof/>
                <w:kern w:val="2"/>
                <w:lang w:val="de-AT" w:eastAsia="de-AT"/>
                <w14:ligatures w14:val="standardContextual"/>
              </w:rPr>
              <w:tab/>
            </w:r>
            <w:r w:rsidRPr="00373D4B">
              <w:rPr>
                <w:rStyle w:val="Hyperlink"/>
                <w:noProof/>
              </w:rPr>
              <w:t>IT-Infrastruktur &amp; Security Bewertung</w:t>
            </w:r>
            <w:r>
              <w:rPr>
                <w:noProof/>
                <w:webHidden/>
              </w:rPr>
              <w:tab/>
            </w:r>
            <w:r>
              <w:rPr>
                <w:noProof/>
                <w:webHidden/>
              </w:rPr>
              <w:fldChar w:fldCharType="begin"/>
            </w:r>
            <w:r>
              <w:rPr>
                <w:noProof/>
                <w:webHidden/>
              </w:rPr>
              <w:instrText xml:space="preserve"> PAGEREF _Toc215675790 \h </w:instrText>
            </w:r>
            <w:r>
              <w:rPr>
                <w:noProof/>
                <w:webHidden/>
              </w:rPr>
            </w:r>
            <w:r>
              <w:rPr>
                <w:noProof/>
                <w:webHidden/>
              </w:rPr>
              <w:fldChar w:fldCharType="separate"/>
            </w:r>
            <w:r>
              <w:rPr>
                <w:noProof/>
                <w:webHidden/>
              </w:rPr>
              <w:t>10</w:t>
            </w:r>
            <w:r>
              <w:rPr>
                <w:noProof/>
                <w:webHidden/>
              </w:rPr>
              <w:fldChar w:fldCharType="end"/>
            </w:r>
          </w:hyperlink>
        </w:p>
        <w:p w14:paraId="0AFF33D6" w14:textId="5138164C"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1" w:history="1">
            <w:r w:rsidRPr="00373D4B">
              <w:rPr>
                <w:rStyle w:val="Hyperlink"/>
                <w:noProof/>
              </w:rPr>
              <w:t>2.1.8</w:t>
            </w:r>
            <w:r>
              <w:rPr>
                <w:rFonts w:asciiTheme="minorHAnsi" w:eastAsiaTheme="minorEastAsia" w:hAnsiTheme="minorHAnsi" w:cstheme="minorBidi"/>
                <w:noProof/>
                <w:kern w:val="2"/>
                <w:lang w:val="de-AT" w:eastAsia="de-AT"/>
                <w14:ligatures w14:val="standardContextual"/>
              </w:rPr>
              <w:tab/>
            </w:r>
            <w:r w:rsidRPr="00373D4B">
              <w:rPr>
                <w:rStyle w:val="Hyperlink"/>
                <w:noProof/>
              </w:rPr>
              <w:t>Feedbackschleifen mit Demokunden</w:t>
            </w:r>
            <w:r>
              <w:rPr>
                <w:noProof/>
                <w:webHidden/>
              </w:rPr>
              <w:tab/>
            </w:r>
            <w:r>
              <w:rPr>
                <w:noProof/>
                <w:webHidden/>
              </w:rPr>
              <w:fldChar w:fldCharType="begin"/>
            </w:r>
            <w:r>
              <w:rPr>
                <w:noProof/>
                <w:webHidden/>
              </w:rPr>
              <w:instrText xml:space="preserve"> PAGEREF _Toc215675791 \h </w:instrText>
            </w:r>
            <w:r>
              <w:rPr>
                <w:noProof/>
                <w:webHidden/>
              </w:rPr>
            </w:r>
            <w:r>
              <w:rPr>
                <w:noProof/>
                <w:webHidden/>
              </w:rPr>
              <w:fldChar w:fldCharType="separate"/>
            </w:r>
            <w:r>
              <w:rPr>
                <w:noProof/>
                <w:webHidden/>
              </w:rPr>
              <w:t>10</w:t>
            </w:r>
            <w:r>
              <w:rPr>
                <w:noProof/>
                <w:webHidden/>
              </w:rPr>
              <w:fldChar w:fldCharType="end"/>
            </w:r>
          </w:hyperlink>
        </w:p>
        <w:p w14:paraId="7B744851" w14:textId="63055922"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2" w:history="1">
            <w:r w:rsidRPr="00373D4B">
              <w:rPr>
                <w:rStyle w:val="Hyperlink"/>
                <w:noProof/>
              </w:rPr>
              <w:t>2.1.9</w:t>
            </w:r>
            <w:r>
              <w:rPr>
                <w:rFonts w:asciiTheme="minorHAnsi" w:eastAsiaTheme="minorEastAsia" w:hAnsiTheme="minorHAnsi" w:cstheme="minorBidi"/>
                <w:noProof/>
                <w:kern w:val="2"/>
                <w:lang w:val="de-AT" w:eastAsia="de-AT"/>
                <w14:ligatures w14:val="standardContextual"/>
              </w:rPr>
              <w:tab/>
            </w:r>
            <w:r w:rsidRPr="00373D4B">
              <w:rPr>
                <w:rStyle w:val="Hyperlink"/>
                <w:noProof/>
              </w:rPr>
              <w:t>Integration bestehen der Tools (CRM, Chatbot)</w:t>
            </w:r>
            <w:r>
              <w:rPr>
                <w:noProof/>
                <w:webHidden/>
              </w:rPr>
              <w:tab/>
            </w:r>
            <w:r>
              <w:rPr>
                <w:noProof/>
                <w:webHidden/>
              </w:rPr>
              <w:fldChar w:fldCharType="begin"/>
            </w:r>
            <w:r>
              <w:rPr>
                <w:noProof/>
                <w:webHidden/>
              </w:rPr>
              <w:instrText xml:space="preserve"> PAGEREF _Toc215675792 \h </w:instrText>
            </w:r>
            <w:r>
              <w:rPr>
                <w:noProof/>
                <w:webHidden/>
              </w:rPr>
            </w:r>
            <w:r>
              <w:rPr>
                <w:noProof/>
                <w:webHidden/>
              </w:rPr>
              <w:fldChar w:fldCharType="separate"/>
            </w:r>
            <w:r>
              <w:rPr>
                <w:noProof/>
                <w:webHidden/>
              </w:rPr>
              <w:t>10</w:t>
            </w:r>
            <w:r>
              <w:rPr>
                <w:noProof/>
                <w:webHidden/>
              </w:rPr>
              <w:fldChar w:fldCharType="end"/>
            </w:r>
          </w:hyperlink>
        </w:p>
        <w:p w14:paraId="370758BE" w14:textId="0728C108" w:rsidR="00101BB6" w:rsidRPr="00101BB6" w:rsidRDefault="00101BB6">
          <w:pPr>
            <w:pStyle w:val="Verzeichnis2"/>
            <w:tabs>
              <w:tab w:val="right" w:leader="dot" w:pos="9720"/>
            </w:tabs>
            <w:rPr>
              <w:rFonts w:asciiTheme="minorHAnsi" w:eastAsiaTheme="minorEastAsia" w:hAnsiTheme="minorHAnsi" w:cstheme="minorBidi"/>
              <w:b/>
              <w:bCs/>
              <w:noProof/>
              <w:kern w:val="2"/>
              <w:lang w:val="de-AT" w:eastAsia="de-AT"/>
              <w14:ligatures w14:val="standardContextual"/>
            </w:rPr>
          </w:pPr>
          <w:hyperlink w:anchor="_Toc215675793" w:history="1">
            <w:r w:rsidRPr="00101BB6">
              <w:rPr>
                <w:rStyle w:val="Hyperlink"/>
                <w:b/>
                <w:bCs/>
                <w:noProof/>
              </w:rPr>
              <w:t>3.0</w:t>
            </w:r>
            <w:r w:rsidRPr="00101BB6">
              <w:rPr>
                <w:rFonts w:asciiTheme="minorHAnsi" w:eastAsiaTheme="minorEastAsia" w:hAnsiTheme="minorHAnsi" w:cstheme="minorBidi"/>
                <w:b/>
                <w:bCs/>
                <w:noProof/>
                <w:kern w:val="2"/>
                <w:lang w:val="de-AT" w:eastAsia="de-AT"/>
                <w14:ligatures w14:val="standardContextual"/>
              </w:rPr>
              <w:tab/>
            </w:r>
            <w:r w:rsidRPr="00101BB6">
              <w:rPr>
                <w:rStyle w:val="Hyperlink"/>
                <w:b/>
                <w:bCs/>
                <w:noProof/>
              </w:rPr>
              <w:t>Arbeitspaket „Digitale Plattform CEPA-Partner“</w:t>
            </w:r>
            <w:r w:rsidRPr="00101BB6">
              <w:rPr>
                <w:b/>
                <w:bCs/>
                <w:noProof/>
                <w:webHidden/>
              </w:rPr>
              <w:tab/>
            </w:r>
            <w:r w:rsidRPr="00101BB6">
              <w:rPr>
                <w:b/>
                <w:bCs/>
                <w:noProof/>
                <w:webHidden/>
              </w:rPr>
              <w:fldChar w:fldCharType="begin"/>
            </w:r>
            <w:r w:rsidRPr="00101BB6">
              <w:rPr>
                <w:b/>
                <w:bCs/>
                <w:noProof/>
                <w:webHidden/>
              </w:rPr>
              <w:instrText xml:space="preserve"> PAGEREF _Toc215675793 \h </w:instrText>
            </w:r>
            <w:r w:rsidRPr="00101BB6">
              <w:rPr>
                <w:b/>
                <w:bCs/>
                <w:noProof/>
                <w:webHidden/>
              </w:rPr>
            </w:r>
            <w:r w:rsidRPr="00101BB6">
              <w:rPr>
                <w:b/>
                <w:bCs/>
                <w:noProof/>
                <w:webHidden/>
              </w:rPr>
              <w:fldChar w:fldCharType="separate"/>
            </w:r>
            <w:r w:rsidRPr="00101BB6">
              <w:rPr>
                <w:b/>
                <w:bCs/>
                <w:noProof/>
                <w:webHidden/>
              </w:rPr>
              <w:t>11</w:t>
            </w:r>
            <w:r w:rsidRPr="00101BB6">
              <w:rPr>
                <w:b/>
                <w:bCs/>
                <w:noProof/>
                <w:webHidden/>
              </w:rPr>
              <w:fldChar w:fldCharType="end"/>
            </w:r>
          </w:hyperlink>
        </w:p>
        <w:p w14:paraId="2FE43AAE" w14:textId="296E8A23"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4" w:history="1">
            <w:r w:rsidRPr="00373D4B">
              <w:rPr>
                <w:rStyle w:val="Hyperlink"/>
                <w:noProof/>
              </w:rPr>
              <w:t>3.1.1</w:t>
            </w:r>
            <w:r>
              <w:rPr>
                <w:rFonts w:asciiTheme="minorHAnsi" w:eastAsiaTheme="minorEastAsia" w:hAnsiTheme="minorHAnsi" w:cstheme="minorBidi"/>
                <w:noProof/>
                <w:kern w:val="2"/>
                <w:lang w:val="de-AT" w:eastAsia="de-AT"/>
                <w14:ligatures w14:val="standardContextual"/>
              </w:rPr>
              <w:tab/>
            </w:r>
            <w:r w:rsidRPr="00373D4B">
              <w:rPr>
                <w:rStyle w:val="Hyperlink"/>
                <w:noProof/>
              </w:rPr>
              <w:t>Ist-Analyse &amp; Prozessaufnahme</w:t>
            </w:r>
            <w:r>
              <w:rPr>
                <w:noProof/>
                <w:webHidden/>
              </w:rPr>
              <w:tab/>
            </w:r>
            <w:r>
              <w:rPr>
                <w:noProof/>
                <w:webHidden/>
              </w:rPr>
              <w:fldChar w:fldCharType="begin"/>
            </w:r>
            <w:r>
              <w:rPr>
                <w:noProof/>
                <w:webHidden/>
              </w:rPr>
              <w:instrText xml:space="preserve"> PAGEREF _Toc215675794 \h </w:instrText>
            </w:r>
            <w:r>
              <w:rPr>
                <w:noProof/>
                <w:webHidden/>
              </w:rPr>
            </w:r>
            <w:r>
              <w:rPr>
                <w:noProof/>
                <w:webHidden/>
              </w:rPr>
              <w:fldChar w:fldCharType="separate"/>
            </w:r>
            <w:r>
              <w:rPr>
                <w:noProof/>
                <w:webHidden/>
              </w:rPr>
              <w:t>11</w:t>
            </w:r>
            <w:r>
              <w:rPr>
                <w:noProof/>
                <w:webHidden/>
              </w:rPr>
              <w:fldChar w:fldCharType="end"/>
            </w:r>
          </w:hyperlink>
        </w:p>
        <w:p w14:paraId="61ABEDE4" w14:textId="7A275FE0"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5" w:history="1">
            <w:r w:rsidRPr="00373D4B">
              <w:rPr>
                <w:rStyle w:val="Hyperlink"/>
                <w:noProof/>
              </w:rPr>
              <w:t>3.1.2</w:t>
            </w:r>
            <w:r>
              <w:rPr>
                <w:rFonts w:asciiTheme="minorHAnsi" w:eastAsiaTheme="minorEastAsia" w:hAnsiTheme="minorHAnsi" w:cstheme="minorBidi"/>
                <w:noProof/>
                <w:kern w:val="2"/>
                <w:lang w:val="de-AT" w:eastAsia="de-AT"/>
                <w14:ligatures w14:val="standardContextual"/>
              </w:rPr>
              <w:tab/>
            </w:r>
            <w:r w:rsidRPr="00373D4B">
              <w:rPr>
                <w:rStyle w:val="Hyperlink"/>
                <w:noProof/>
              </w:rPr>
              <w:t>Entwicklung</w:t>
            </w:r>
            <w:r w:rsidRPr="00373D4B">
              <w:rPr>
                <w:rStyle w:val="Hyperlink"/>
                <w:rFonts w:ascii="Aptos Narrow" w:hAnsi="Aptos Narrow"/>
                <w:noProof/>
              </w:rPr>
              <w:t xml:space="preserve"> </w:t>
            </w:r>
            <w:r w:rsidRPr="00373D4B">
              <w:rPr>
                <w:rStyle w:val="Hyperlink"/>
                <w:noProof/>
              </w:rPr>
              <w:t>Berechtigungskonzept</w:t>
            </w:r>
            <w:r>
              <w:rPr>
                <w:noProof/>
                <w:webHidden/>
              </w:rPr>
              <w:tab/>
            </w:r>
            <w:r>
              <w:rPr>
                <w:noProof/>
                <w:webHidden/>
              </w:rPr>
              <w:fldChar w:fldCharType="begin"/>
            </w:r>
            <w:r>
              <w:rPr>
                <w:noProof/>
                <w:webHidden/>
              </w:rPr>
              <w:instrText xml:space="preserve"> PAGEREF _Toc215675795 \h </w:instrText>
            </w:r>
            <w:r>
              <w:rPr>
                <w:noProof/>
                <w:webHidden/>
              </w:rPr>
            </w:r>
            <w:r>
              <w:rPr>
                <w:noProof/>
                <w:webHidden/>
              </w:rPr>
              <w:fldChar w:fldCharType="separate"/>
            </w:r>
            <w:r>
              <w:rPr>
                <w:noProof/>
                <w:webHidden/>
              </w:rPr>
              <w:t>11</w:t>
            </w:r>
            <w:r>
              <w:rPr>
                <w:noProof/>
                <w:webHidden/>
              </w:rPr>
              <w:fldChar w:fldCharType="end"/>
            </w:r>
          </w:hyperlink>
        </w:p>
        <w:p w14:paraId="1BD22503" w14:textId="68D69579"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6" w:history="1">
            <w:r w:rsidRPr="00373D4B">
              <w:rPr>
                <w:rStyle w:val="Hyperlink"/>
                <w:noProof/>
              </w:rPr>
              <w:t>3.1.3</w:t>
            </w:r>
            <w:r>
              <w:rPr>
                <w:rFonts w:asciiTheme="minorHAnsi" w:eastAsiaTheme="minorEastAsia" w:hAnsiTheme="minorHAnsi" w:cstheme="minorBidi"/>
                <w:noProof/>
                <w:kern w:val="2"/>
                <w:lang w:val="de-AT" w:eastAsia="de-AT"/>
                <w14:ligatures w14:val="standardContextual"/>
              </w:rPr>
              <w:tab/>
            </w:r>
            <w:r w:rsidRPr="00373D4B">
              <w:rPr>
                <w:rStyle w:val="Hyperlink"/>
                <w:noProof/>
              </w:rPr>
              <w:t>Workflow Konzeption (Analog/Digital)</w:t>
            </w:r>
            <w:r>
              <w:rPr>
                <w:noProof/>
                <w:webHidden/>
              </w:rPr>
              <w:tab/>
            </w:r>
            <w:r>
              <w:rPr>
                <w:noProof/>
                <w:webHidden/>
              </w:rPr>
              <w:fldChar w:fldCharType="begin"/>
            </w:r>
            <w:r>
              <w:rPr>
                <w:noProof/>
                <w:webHidden/>
              </w:rPr>
              <w:instrText xml:space="preserve"> PAGEREF _Toc215675796 \h </w:instrText>
            </w:r>
            <w:r>
              <w:rPr>
                <w:noProof/>
                <w:webHidden/>
              </w:rPr>
            </w:r>
            <w:r>
              <w:rPr>
                <w:noProof/>
                <w:webHidden/>
              </w:rPr>
              <w:fldChar w:fldCharType="separate"/>
            </w:r>
            <w:r>
              <w:rPr>
                <w:noProof/>
                <w:webHidden/>
              </w:rPr>
              <w:t>12</w:t>
            </w:r>
            <w:r>
              <w:rPr>
                <w:noProof/>
                <w:webHidden/>
              </w:rPr>
              <w:fldChar w:fldCharType="end"/>
            </w:r>
          </w:hyperlink>
        </w:p>
        <w:p w14:paraId="67E2AE1E" w14:textId="7E7A26AF"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7" w:history="1">
            <w:r w:rsidRPr="00373D4B">
              <w:rPr>
                <w:rStyle w:val="Hyperlink"/>
                <w:noProof/>
              </w:rPr>
              <w:t>3.1.4</w:t>
            </w:r>
            <w:r>
              <w:rPr>
                <w:rFonts w:asciiTheme="minorHAnsi" w:eastAsiaTheme="minorEastAsia" w:hAnsiTheme="minorHAnsi" w:cstheme="minorBidi"/>
                <w:noProof/>
                <w:kern w:val="2"/>
                <w:lang w:val="de-AT" w:eastAsia="de-AT"/>
                <w14:ligatures w14:val="standardContextual"/>
              </w:rPr>
              <w:tab/>
            </w:r>
            <w:r w:rsidRPr="00373D4B">
              <w:rPr>
                <w:rStyle w:val="Hyperlink"/>
                <w:noProof/>
              </w:rPr>
              <w:t>Entwicklung Integrationskonzept</w:t>
            </w:r>
            <w:r>
              <w:rPr>
                <w:noProof/>
                <w:webHidden/>
              </w:rPr>
              <w:tab/>
            </w:r>
            <w:r>
              <w:rPr>
                <w:noProof/>
                <w:webHidden/>
              </w:rPr>
              <w:fldChar w:fldCharType="begin"/>
            </w:r>
            <w:r>
              <w:rPr>
                <w:noProof/>
                <w:webHidden/>
              </w:rPr>
              <w:instrText xml:space="preserve"> PAGEREF _Toc215675797 \h </w:instrText>
            </w:r>
            <w:r>
              <w:rPr>
                <w:noProof/>
                <w:webHidden/>
              </w:rPr>
            </w:r>
            <w:r>
              <w:rPr>
                <w:noProof/>
                <w:webHidden/>
              </w:rPr>
              <w:fldChar w:fldCharType="separate"/>
            </w:r>
            <w:r>
              <w:rPr>
                <w:noProof/>
                <w:webHidden/>
              </w:rPr>
              <w:t>12</w:t>
            </w:r>
            <w:r>
              <w:rPr>
                <w:noProof/>
                <w:webHidden/>
              </w:rPr>
              <w:fldChar w:fldCharType="end"/>
            </w:r>
          </w:hyperlink>
        </w:p>
        <w:p w14:paraId="7E3EA06B" w14:textId="014987F6"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8" w:history="1">
            <w:r w:rsidRPr="00373D4B">
              <w:rPr>
                <w:rStyle w:val="Hyperlink"/>
                <w:noProof/>
              </w:rPr>
              <w:t>3.1.5</w:t>
            </w:r>
            <w:r>
              <w:rPr>
                <w:rFonts w:asciiTheme="minorHAnsi" w:eastAsiaTheme="minorEastAsia" w:hAnsiTheme="minorHAnsi" w:cstheme="minorBidi"/>
                <w:noProof/>
                <w:kern w:val="2"/>
                <w:lang w:val="de-AT" w:eastAsia="de-AT"/>
                <w14:ligatures w14:val="standardContextual"/>
              </w:rPr>
              <w:tab/>
            </w:r>
            <w:r w:rsidRPr="00373D4B">
              <w:rPr>
                <w:rStyle w:val="Hyperlink"/>
                <w:noProof/>
              </w:rPr>
              <w:t>IT-Sicherheit &amp; Datenschutz</w:t>
            </w:r>
            <w:r>
              <w:rPr>
                <w:noProof/>
                <w:webHidden/>
              </w:rPr>
              <w:tab/>
            </w:r>
            <w:r>
              <w:rPr>
                <w:noProof/>
                <w:webHidden/>
              </w:rPr>
              <w:fldChar w:fldCharType="begin"/>
            </w:r>
            <w:r>
              <w:rPr>
                <w:noProof/>
                <w:webHidden/>
              </w:rPr>
              <w:instrText xml:space="preserve"> PAGEREF _Toc215675798 \h </w:instrText>
            </w:r>
            <w:r>
              <w:rPr>
                <w:noProof/>
                <w:webHidden/>
              </w:rPr>
            </w:r>
            <w:r>
              <w:rPr>
                <w:noProof/>
                <w:webHidden/>
              </w:rPr>
              <w:fldChar w:fldCharType="separate"/>
            </w:r>
            <w:r>
              <w:rPr>
                <w:noProof/>
                <w:webHidden/>
              </w:rPr>
              <w:t>13</w:t>
            </w:r>
            <w:r>
              <w:rPr>
                <w:noProof/>
                <w:webHidden/>
              </w:rPr>
              <w:fldChar w:fldCharType="end"/>
            </w:r>
          </w:hyperlink>
        </w:p>
        <w:p w14:paraId="439D1BD0" w14:textId="4809C0D1"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799" w:history="1">
            <w:r w:rsidRPr="00373D4B">
              <w:rPr>
                <w:rStyle w:val="Hyperlink"/>
                <w:noProof/>
              </w:rPr>
              <w:t>3.1.6</w:t>
            </w:r>
            <w:r>
              <w:rPr>
                <w:rFonts w:asciiTheme="minorHAnsi" w:eastAsiaTheme="minorEastAsia" w:hAnsiTheme="minorHAnsi" w:cstheme="minorBidi"/>
                <w:noProof/>
                <w:kern w:val="2"/>
                <w:lang w:val="de-AT" w:eastAsia="de-AT"/>
                <w14:ligatures w14:val="standardContextual"/>
              </w:rPr>
              <w:tab/>
            </w:r>
            <w:r w:rsidRPr="00373D4B">
              <w:rPr>
                <w:rStyle w:val="Hyperlink"/>
                <w:noProof/>
              </w:rPr>
              <w:t>Partner Workshops</w:t>
            </w:r>
            <w:r>
              <w:rPr>
                <w:noProof/>
                <w:webHidden/>
              </w:rPr>
              <w:tab/>
            </w:r>
            <w:r>
              <w:rPr>
                <w:noProof/>
                <w:webHidden/>
              </w:rPr>
              <w:fldChar w:fldCharType="begin"/>
            </w:r>
            <w:r>
              <w:rPr>
                <w:noProof/>
                <w:webHidden/>
              </w:rPr>
              <w:instrText xml:space="preserve"> PAGEREF _Toc215675799 \h </w:instrText>
            </w:r>
            <w:r>
              <w:rPr>
                <w:noProof/>
                <w:webHidden/>
              </w:rPr>
            </w:r>
            <w:r>
              <w:rPr>
                <w:noProof/>
                <w:webHidden/>
              </w:rPr>
              <w:fldChar w:fldCharType="separate"/>
            </w:r>
            <w:r>
              <w:rPr>
                <w:noProof/>
                <w:webHidden/>
              </w:rPr>
              <w:t>13</w:t>
            </w:r>
            <w:r>
              <w:rPr>
                <w:noProof/>
                <w:webHidden/>
              </w:rPr>
              <w:fldChar w:fldCharType="end"/>
            </w:r>
          </w:hyperlink>
        </w:p>
        <w:p w14:paraId="7D40C69C" w14:textId="2D0FE14E"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0" w:history="1">
            <w:r w:rsidRPr="00373D4B">
              <w:rPr>
                <w:rStyle w:val="Hyperlink"/>
                <w:noProof/>
              </w:rPr>
              <w:t>3.1.7</w:t>
            </w:r>
            <w:r>
              <w:rPr>
                <w:rFonts w:asciiTheme="minorHAnsi" w:eastAsiaTheme="minorEastAsia" w:hAnsiTheme="minorHAnsi" w:cstheme="minorBidi"/>
                <w:noProof/>
                <w:kern w:val="2"/>
                <w:lang w:val="de-AT" w:eastAsia="de-AT"/>
                <w14:ligatures w14:val="standardContextual"/>
              </w:rPr>
              <w:tab/>
            </w:r>
            <w:r w:rsidRPr="00373D4B">
              <w:rPr>
                <w:rStyle w:val="Hyperlink"/>
                <w:noProof/>
              </w:rPr>
              <w:t>Schulungskonzept und Change Management</w:t>
            </w:r>
            <w:r>
              <w:rPr>
                <w:noProof/>
                <w:webHidden/>
              </w:rPr>
              <w:tab/>
            </w:r>
            <w:r>
              <w:rPr>
                <w:noProof/>
                <w:webHidden/>
              </w:rPr>
              <w:fldChar w:fldCharType="begin"/>
            </w:r>
            <w:r>
              <w:rPr>
                <w:noProof/>
                <w:webHidden/>
              </w:rPr>
              <w:instrText xml:space="preserve"> PAGEREF _Toc215675800 \h </w:instrText>
            </w:r>
            <w:r>
              <w:rPr>
                <w:noProof/>
                <w:webHidden/>
              </w:rPr>
            </w:r>
            <w:r>
              <w:rPr>
                <w:noProof/>
                <w:webHidden/>
              </w:rPr>
              <w:fldChar w:fldCharType="separate"/>
            </w:r>
            <w:r>
              <w:rPr>
                <w:noProof/>
                <w:webHidden/>
              </w:rPr>
              <w:t>14</w:t>
            </w:r>
            <w:r>
              <w:rPr>
                <w:noProof/>
                <w:webHidden/>
              </w:rPr>
              <w:fldChar w:fldCharType="end"/>
            </w:r>
          </w:hyperlink>
        </w:p>
        <w:p w14:paraId="39105CE3" w14:textId="76DEACE3" w:rsidR="00101BB6" w:rsidRPr="00101BB6" w:rsidRDefault="00101BB6">
          <w:pPr>
            <w:pStyle w:val="Verzeichnis2"/>
            <w:tabs>
              <w:tab w:val="right" w:leader="dot" w:pos="9720"/>
            </w:tabs>
            <w:rPr>
              <w:rFonts w:asciiTheme="minorHAnsi" w:eastAsiaTheme="minorEastAsia" w:hAnsiTheme="minorHAnsi" w:cstheme="minorBidi"/>
              <w:b/>
              <w:bCs/>
              <w:noProof/>
              <w:kern w:val="2"/>
              <w:lang w:val="de-AT" w:eastAsia="de-AT"/>
              <w14:ligatures w14:val="standardContextual"/>
            </w:rPr>
          </w:pPr>
          <w:hyperlink w:anchor="_Toc215675801" w:history="1">
            <w:r w:rsidRPr="00101BB6">
              <w:rPr>
                <w:rStyle w:val="Hyperlink"/>
                <w:b/>
                <w:bCs/>
                <w:noProof/>
              </w:rPr>
              <w:t>4.0</w:t>
            </w:r>
            <w:r w:rsidRPr="00101BB6">
              <w:rPr>
                <w:rFonts w:asciiTheme="minorHAnsi" w:eastAsiaTheme="minorEastAsia" w:hAnsiTheme="minorHAnsi" w:cstheme="minorBidi"/>
                <w:b/>
                <w:bCs/>
                <w:noProof/>
                <w:kern w:val="2"/>
                <w:lang w:val="de-AT" w:eastAsia="de-AT"/>
                <w14:ligatures w14:val="standardContextual"/>
              </w:rPr>
              <w:tab/>
            </w:r>
            <w:r w:rsidRPr="00101BB6">
              <w:rPr>
                <w:rStyle w:val="Hyperlink"/>
                <w:b/>
                <w:bCs/>
                <w:noProof/>
              </w:rPr>
              <w:t>Arbeitspaket „Digitale Plattform CEPA-Partner“</w:t>
            </w:r>
            <w:r w:rsidRPr="00101BB6">
              <w:rPr>
                <w:b/>
                <w:bCs/>
                <w:noProof/>
                <w:webHidden/>
              </w:rPr>
              <w:tab/>
            </w:r>
            <w:r w:rsidRPr="00101BB6">
              <w:rPr>
                <w:b/>
                <w:bCs/>
                <w:noProof/>
                <w:webHidden/>
              </w:rPr>
              <w:fldChar w:fldCharType="begin"/>
            </w:r>
            <w:r w:rsidRPr="00101BB6">
              <w:rPr>
                <w:b/>
                <w:bCs/>
                <w:noProof/>
                <w:webHidden/>
              </w:rPr>
              <w:instrText xml:space="preserve"> PAGEREF _Toc215675801 \h </w:instrText>
            </w:r>
            <w:r w:rsidRPr="00101BB6">
              <w:rPr>
                <w:b/>
                <w:bCs/>
                <w:noProof/>
                <w:webHidden/>
              </w:rPr>
            </w:r>
            <w:r w:rsidRPr="00101BB6">
              <w:rPr>
                <w:b/>
                <w:bCs/>
                <w:noProof/>
                <w:webHidden/>
              </w:rPr>
              <w:fldChar w:fldCharType="separate"/>
            </w:r>
            <w:r w:rsidRPr="00101BB6">
              <w:rPr>
                <w:b/>
                <w:bCs/>
                <w:noProof/>
                <w:webHidden/>
              </w:rPr>
              <w:t>15</w:t>
            </w:r>
            <w:r w:rsidRPr="00101BB6">
              <w:rPr>
                <w:b/>
                <w:bCs/>
                <w:noProof/>
                <w:webHidden/>
              </w:rPr>
              <w:fldChar w:fldCharType="end"/>
            </w:r>
          </w:hyperlink>
        </w:p>
        <w:p w14:paraId="43C84103" w14:textId="34299485"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2" w:history="1">
            <w:r w:rsidRPr="00373D4B">
              <w:rPr>
                <w:rStyle w:val="Hyperlink"/>
                <w:noProof/>
              </w:rPr>
              <w:t>4.1.1</w:t>
            </w:r>
            <w:r>
              <w:rPr>
                <w:rFonts w:asciiTheme="minorHAnsi" w:eastAsiaTheme="minorEastAsia" w:hAnsiTheme="minorHAnsi" w:cstheme="minorBidi"/>
                <w:noProof/>
                <w:kern w:val="2"/>
                <w:lang w:val="de-AT" w:eastAsia="de-AT"/>
                <w14:ligatures w14:val="standardContextual"/>
              </w:rPr>
              <w:tab/>
            </w:r>
            <w:r w:rsidRPr="00373D4B">
              <w:rPr>
                <w:rStyle w:val="Hyperlink"/>
                <w:noProof/>
              </w:rPr>
              <w:t>Ist-Analyse &amp; Prozessaufnahme</w:t>
            </w:r>
            <w:r>
              <w:rPr>
                <w:noProof/>
                <w:webHidden/>
              </w:rPr>
              <w:tab/>
            </w:r>
            <w:r>
              <w:rPr>
                <w:noProof/>
                <w:webHidden/>
              </w:rPr>
              <w:fldChar w:fldCharType="begin"/>
            </w:r>
            <w:r>
              <w:rPr>
                <w:noProof/>
                <w:webHidden/>
              </w:rPr>
              <w:instrText xml:space="preserve"> PAGEREF _Toc215675802 \h </w:instrText>
            </w:r>
            <w:r>
              <w:rPr>
                <w:noProof/>
                <w:webHidden/>
              </w:rPr>
            </w:r>
            <w:r>
              <w:rPr>
                <w:noProof/>
                <w:webHidden/>
              </w:rPr>
              <w:fldChar w:fldCharType="separate"/>
            </w:r>
            <w:r>
              <w:rPr>
                <w:noProof/>
                <w:webHidden/>
              </w:rPr>
              <w:t>15</w:t>
            </w:r>
            <w:r>
              <w:rPr>
                <w:noProof/>
                <w:webHidden/>
              </w:rPr>
              <w:fldChar w:fldCharType="end"/>
            </w:r>
          </w:hyperlink>
        </w:p>
        <w:p w14:paraId="7472F40B" w14:textId="7AAE9B49"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3" w:history="1">
            <w:r w:rsidRPr="00373D4B">
              <w:rPr>
                <w:rStyle w:val="Hyperlink"/>
                <w:noProof/>
              </w:rPr>
              <w:t>4.1.2</w:t>
            </w:r>
            <w:r>
              <w:rPr>
                <w:rFonts w:asciiTheme="minorHAnsi" w:eastAsiaTheme="minorEastAsia" w:hAnsiTheme="minorHAnsi" w:cstheme="minorBidi"/>
                <w:noProof/>
                <w:kern w:val="2"/>
                <w:lang w:val="de-AT" w:eastAsia="de-AT"/>
                <w14:ligatures w14:val="standardContextual"/>
              </w:rPr>
              <w:tab/>
            </w:r>
            <w:r w:rsidRPr="00373D4B">
              <w:rPr>
                <w:rStyle w:val="Hyperlink"/>
                <w:noProof/>
              </w:rPr>
              <w:t>Entwicklung</w:t>
            </w:r>
            <w:r w:rsidRPr="00373D4B">
              <w:rPr>
                <w:rStyle w:val="Hyperlink"/>
                <w:rFonts w:ascii="Aptos Narrow" w:hAnsi="Aptos Narrow"/>
                <w:noProof/>
              </w:rPr>
              <w:t xml:space="preserve"> </w:t>
            </w:r>
            <w:r w:rsidRPr="00373D4B">
              <w:rPr>
                <w:rStyle w:val="Hyperlink"/>
                <w:noProof/>
              </w:rPr>
              <w:t>Berechtigungskonzept</w:t>
            </w:r>
            <w:r>
              <w:rPr>
                <w:noProof/>
                <w:webHidden/>
              </w:rPr>
              <w:tab/>
            </w:r>
            <w:r>
              <w:rPr>
                <w:noProof/>
                <w:webHidden/>
              </w:rPr>
              <w:fldChar w:fldCharType="begin"/>
            </w:r>
            <w:r>
              <w:rPr>
                <w:noProof/>
                <w:webHidden/>
              </w:rPr>
              <w:instrText xml:space="preserve"> PAGEREF _Toc215675803 \h </w:instrText>
            </w:r>
            <w:r>
              <w:rPr>
                <w:noProof/>
                <w:webHidden/>
              </w:rPr>
            </w:r>
            <w:r>
              <w:rPr>
                <w:noProof/>
                <w:webHidden/>
              </w:rPr>
              <w:fldChar w:fldCharType="separate"/>
            </w:r>
            <w:r>
              <w:rPr>
                <w:noProof/>
                <w:webHidden/>
              </w:rPr>
              <w:t>15</w:t>
            </w:r>
            <w:r>
              <w:rPr>
                <w:noProof/>
                <w:webHidden/>
              </w:rPr>
              <w:fldChar w:fldCharType="end"/>
            </w:r>
          </w:hyperlink>
        </w:p>
        <w:p w14:paraId="79092FAC" w14:textId="2ABBA5F7"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4" w:history="1">
            <w:r w:rsidRPr="00373D4B">
              <w:rPr>
                <w:rStyle w:val="Hyperlink"/>
                <w:noProof/>
              </w:rPr>
              <w:t>4.1.3</w:t>
            </w:r>
            <w:r>
              <w:rPr>
                <w:rFonts w:asciiTheme="minorHAnsi" w:eastAsiaTheme="minorEastAsia" w:hAnsiTheme="minorHAnsi" w:cstheme="minorBidi"/>
                <w:noProof/>
                <w:kern w:val="2"/>
                <w:lang w:val="de-AT" w:eastAsia="de-AT"/>
                <w14:ligatures w14:val="standardContextual"/>
              </w:rPr>
              <w:tab/>
            </w:r>
            <w:r w:rsidRPr="00373D4B">
              <w:rPr>
                <w:rStyle w:val="Hyperlink"/>
                <w:noProof/>
              </w:rPr>
              <w:t>Workflow Konzeption (Analog/Digital)</w:t>
            </w:r>
            <w:r>
              <w:rPr>
                <w:noProof/>
                <w:webHidden/>
              </w:rPr>
              <w:tab/>
            </w:r>
            <w:r>
              <w:rPr>
                <w:noProof/>
                <w:webHidden/>
              </w:rPr>
              <w:fldChar w:fldCharType="begin"/>
            </w:r>
            <w:r>
              <w:rPr>
                <w:noProof/>
                <w:webHidden/>
              </w:rPr>
              <w:instrText xml:space="preserve"> PAGEREF _Toc215675804 \h </w:instrText>
            </w:r>
            <w:r>
              <w:rPr>
                <w:noProof/>
                <w:webHidden/>
              </w:rPr>
            </w:r>
            <w:r>
              <w:rPr>
                <w:noProof/>
                <w:webHidden/>
              </w:rPr>
              <w:fldChar w:fldCharType="separate"/>
            </w:r>
            <w:r>
              <w:rPr>
                <w:noProof/>
                <w:webHidden/>
              </w:rPr>
              <w:t>15</w:t>
            </w:r>
            <w:r>
              <w:rPr>
                <w:noProof/>
                <w:webHidden/>
              </w:rPr>
              <w:fldChar w:fldCharType="end"/>
            </w:r>
          </w:hyperlink>
        </w:p>
        <w:p w14:paraId="7076C60E" w14:textId="3A577E74"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5" w:history="1">
            <w:r w:rsidRPr="00373D4B">
              <w:rPr>
                <w:rStyle w:val="Hyperlink"/>
                <w:noProof/>
              </w:rPr>
              <w:t>4.1.4</w:t>
            </w:r>
            <w:r>
              <w:rPr>
                <w:rFonts w:asciiTheme="minorHAnsi" w:eastAsiaTheme="minorEastAsia" w:hAnsiTheme="minorHAnsi" w:cstheme="minorBidi"/>
                <w:noProof/>
                <w:kern w:val="2"/>
                <w:lang w:val="de-AT" w:eastAsia="de-AT"/>
                <w14:ligatures w14:val="standardContextual"/>
              </w:rPr>
              <w:tab/>
            </w:r>
            <w:r w:rsidRPr="00373D4B">
              <w:rPr>
                <w:rStyle w:val="Hyperlink"/>
                <w:noProof/>
              </w:rPr>
              <w:t>Entwicklung Integrationskonzept</w:t>
            </w:r>
            <w:r>
              <w:rPr>
                <w:noProof/>
                <w:webHidden/>
              </w:rPr>
              <w:tab/>
            </w:r>
            <w:r>
              <w:rPr>
                <w:noProof/>
                <w:webHidden/>
              </w:rPr>
              <w:fldChar w:fldCharType="begin"/>
            </w:r>
            <w:r>
              <w:rPr>
                <w:noProof/>
                <w:webHidden/>
              </w:rPr>
              <w:instrText xml:space="preserve"> PAGEREF _Toc215675805 \h </w:instrText>
            </w:r>
            <w:r>
              <w:rPr>
                <w:noProof/>
                <w:webHidden/>
              </w:rPr>
            </w:r>
            <w:r>
              <w:rPr>
                <w:noProof/>
                <w:webHidden/>
              </w:rPr>
              <w:fldChar w:fldCharType="separate"/>
            </w:r>
            <w:r>
              <w:rPr>
                <w:noProof/>
                <w:webHidden/>
              </w:rPr>
              <w:t>15</w:t>
            </w:r>
            <w:r>
              <w:rPr>
                <w:noProof/>
                <w:webHidden/>
              </w:rPr>
              <w:fldChar w:fldCharType="end"/>
            </w:r>
          </w:hyperlink>
        </w:p>
        <w:p w14:paraId="1798E892" w14:textId="2B7D2E9F"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6" w:history="1">
            <w:r w:rsidRPr="00373D4B">
              <w:rPr>
                <w:rStyle w:val="Hyperlink"/>
                <w:noProof/>
              </w:rPr>
              <w:t>4.1.5</w:t>
            </w:r>
            <w:r>
              <w:rPr>
                <w:rFonts w:asciiTheme="minorHAnsi" w:eastAsiaTheme="minorEastAsia" w:hAnsiTheme="minorHAnsi" w:cstheme="minorBidi"/>
                <w:noProof/>
                <w:kern w:val="2"/>
                <w:lang w:val="de-AT" w:eastAsia="de-AT"/>
                <w14:ligatures w14:val="standardContextual"/>
              </w:rPr>
              <w:tab/>
            </w:r>
            <w:r w:rsidRPr="00373D4B">
              <w:rPr>
                <w:rStyle w:val="Hyperlink"/>
                <w:noProof/>
              </w:rPr>
              <w:t>IT-Sicherheit &amp; Datenschutz</w:t>
            </w:r>
            <w:r>
              <w:rPr>
                <w:noProof/>
                <w:webHidden/>
              </w:rPr>
              <w:tab/>
            </w:r>
            <w:r>
              <w:rPr>
                <w:noProof/>
                <w:webHidden/>
              </w:rPr>
              <w:fldChar w:fldCharType="begin"/>
            </w:r>
            <w:r>
              <w:rPr>
                <w:noProof/>
                <w:webHidden/>
              </w:rPr>
              <w:instrText xml:space="preserve"> PAGEREF _Toc215675806 \h </w:instrText>
            </w:r>
            <w:r>
              <w:rPr>
                <w:noProof/>
                <w:webHidden/>
              </w:rPr>
            </w:r>
            <w:r>
              <w:rPr>
                <w:noProof/>
                <w:webHidden/>
              </w:rPr>
              <w:fldChar w:fldCharType="separate"/>
            </w:r>
            <w:r>
              <w:rPr>
                <w:noProof/>
                <w:webHidden/>
              </w:rPr>
              <w:t>16</w:t>
            </w:r>
            <w:r>
              <w:rPr>
                <w:noProof/>
                <w:webHidden/>
              </w:rPr>
              <w:fldChar w:fldCharType="end"/>
            </w:r>
          </w:hyperlink>
        </w:p>
        <w:p w14:paraId="601EE8A7" w14:textId="2A8D2D3C"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7" w:history="1">
            <w:r w:rsidRPr="00373D4B">
              <w:rPr>
                <w:rStyle w:val="Hyperlink"/>
                <w:noProof/>
              </w:rPr>
              <w:t>4.1.6</w:t>
            </w:r>
            <w:r>
              <w:rPr>
                <w:rFonts w:asciiTheme="minorHAnsi" w:eastAsiaTheme="minorEastAsia" w:hAnsiTheme="minorHAnsi" w:cstheme="minorBidi"/>
                <w:noProof/>
                <w:kern w:val="2"/>
                <w:lang w:val="de-AT" w:eastAsia="de-AT"/>
                <w14:ligatures w14:val="standardContextual"/>
              </w:rPr>
              <w:tab/>
            </w:r>
            <w:r w:rsidRPr="00373D4B">
              <w:rPr>
                <w:rStyle w:val="Hyperlink"/>
                <w:noProof/>
              </w:rPr>
              <w:t>Partner Workshops</w:t>
            </w:r>
            <w:r>
              <w:rPr>
                <w:noProof/>
                <w:webHidden/>
              </w:rPr>
              <w:tab/>
            </w:r>
            <w:r>
              <w:rPr>
                <w:noProof/>
                <w:webHidden/>
              </w:rPr>
              <w:fldChar w:fldCharType="begin"/>
            </w:r>
            <w:r>
              <w:rPr>
                <w:noProof/>
                <w:webHidden/>
              </w:rPr>
              <w:instrText xml:space="preserve"> PAGEREF _Toc215675807 \h </w:instrText>
            </w:r>
            <w:r>
              <w:rPr>
                <w:noProof/>
                <w:webHidden/>
              </w:rPr>
            </w:r>
            <w:r>
              <w:rPr>
                <w:noProof/>
                <w:webHidden/>
              </w:rPr>
              <w:fldChar w:fldCharType="separate"/>
            </w:r>
            <w:r>
              <w:rPr>
                <w:noProof/>
                <w:webHidden/>
              </w:rPr>
              <w:t>16</w:t>
            </w:r>
            <w:r>
              <w:rPr>
                <w:noProof/>
                <w:webHidden/>
              </w:rPr>
              <w:fldChar w:fldCharType="end"/>
            </w:r>
          </w:hyperlink>
        </w:p>
        <w:p w14:paraId="1CD030AD" w14:textId="4FEBAA04" w:rsidR="00101BB6" w:rsidRDefault="00101BB6">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215675808" w:history="1">
            <w:r w:rsidRPr="00373D4B">
              <w:rPr>
                <w:rStyle w:val="Hyperlink"/>
                <w:noProof/>
              </w:rPr>
              <w:t>4.1.7</w:t>
            </w:r>
            <w:r>
              <w:rPr>
                <w:rFonts w:asciiTheme="minorHAnsi" w:eastAsiaTheme="minorEastAsia" w:hAnsiTheme="minorHAnsi" w:cstheme="minorBidi"/>
                <w:noProof/>
                <w:kern w:val="2"/>
                <w:lang w:val="de-AT" w:eastAsia="de-AT"/>
                <w14:ligatures w14:val="standardContextual"/>
              </w:rPr>
              <w:tab/>
            </w:r>
            <w:r w:rsidRPr="00373D4B">
              <w:rPr>
                <w:rStyle w:val="Hyperlink"/>
                <w:noProof/>
              </w:rPr>
              <w:t>Schulungskonzept und Change Management</w:t>
            </w:r>
            <w:r>
              <w:rPr>
                <w:noProof/>
                <w:webHidden/>
              </w:rPr>
              <w:tab/>
            </w:r>
            <w:r>
              <w:rPr>
                <w:noProof/>
                <w:webHidden/>
              </w:rPr>
              <w:fldChar w:fldCharType="begin"/>
            </w:r>
            <w:r>
              <w:rPr>
                <w:noProof/>
                <w:webHidden/>
              </w:rPr>
              <w:instrText xml:space="preserve"> PAGEREF _Toc215675808 \h </w:instrText>
            </w:r>
            <w:r>
              <w:rPr>
                <w:noProof/>
                <w:webHidden/>
              </w:rPr>
            </w:r>
            <w:r>
              <w:rPr>
                <w:noProof/>
                <w:webHidden/>
              </w:rPr>
              <w:fldChar w:fldCharType="separate"/>
            </w:r>
            <w:r>
              <w:rPr>
                <w:noProof/>
                <w:webHidden/>
              </w:rPr>
              <w:t>16</w:t>
            </w:r>
            <w:r>
              <w:rPr>
                <w:noProof/>
                <w:webHidden/>
              </w:rPr>
              <w:fldChar w:fldCharType="end"/>
            </w:r>
          </w:hyperlink>
        </w:p>
        <w:p w14:paraId="55466B4E" w14:textId="79E826CC" w:rsidR="0012129C" w:rsidRDefault="00000000">
          <w:r>
            <w:fldChar w:fldCharType="end"/>
          </w:r>
        </w:p>
      </w:sdtContent>
    </w:sdt>
    <w:p w14:paraId="098F7325" w14:textId="77777777" w:rsidR="0012129C" w:rsidRDefault="0012129C">
      <w:pPr>
        <w:sectPr w:rsidR="0012129C">
          <w:headerReference w:type="default" r:id="rId8"/>
          <w:footerReference w:type="default" r:id="rId9"/>
          <w:pgSz w:w="11910" w:h="16840"/>
          <w:pgMar w:top="1360" w:right="1020" w:bottom="1200" w:left="1160" w:header="495" w:footer="1017" w:gutter="0"/>
          <w:pgNumType w:start="2"/>
          <w:cols w:space="720"/>
        </w:sectPr>
      </w:pPr>
    </w:p>
    <w:p w14:paraId="34967DA4" w14:textId="5B82A3F4" w:rsidR="00EB5F06" w:rsidRPr="00101BB6" w:rsidRDefault="00101BB6" w:rsidP="00101BB6">
      <w:pPr>
        <w:pStyle w:val="berschrift2"/>
        <w:numPr>
          <w:ilvl w:val="0"/>
          <w:numId w:val="88"/>
        </w:numPr>
        <w:tabs>
          <w:tab w:val="left" w:pos="1402"/>
        </w:tabs>
        <w:spacing w:before="318"/>
      </w:pPr>
      <w:bookmarkStart w:id="0" w:name="_Toc215675774"/>
      <w:r w:rsidRPr="00101BB6">
        <w:lastRenderedPageBreak/>
        <w:t>Arbeitspaket 1: Digitalisierungsstrategie</w:t>
      </w:r>
      <w:bookmarkEnd w:id="0"/>
    </w:p>
    <w:p w14:paraId="56C331E2" w14:textId="47753617" w:rsidR="00EB5F06" w:rsidRDefault="00EB5F06" w:rsidP="00101BB6">
      <w:pPr>
        <w:pStyle w:val="berschrift2"/>
        <w:numPr>
          <w:ilvl w:val="1"/>
          <w:numId w:val="88"/>
        </w:numPr>
        <w:tabs>
          <w:tab w:val="left" w:pos="1402"/>
        </w:tabs>
        <w:spacing w:before="318"/>
      </w:pPr>
      <w:bookmarkStart w:id="1" w:name="_Toc215675775"/>
      <w:r w:rsidRPr="005D3F17">
        <w:t xml:space="preserve">Digitalisierung von Rechnungen und </w:t>
      </w:r>
      <w:r>
        <w:t xml:space="preserve">Zuweisung zu </w:t>
      </w:r>
      <w:r w:rsidRPr="005D3F17">
        <w:t>Projekten</w:t>
      </w:r>
      <w:bookmarkEnd w:id="1"/>
      <w:r w:rsidRPr="005D3F17">
        <w:t xml:space="preserve"> </w:t>
      </w:r>
    </w:p>
    <w:p w14:paraId="3BBACE9E" w14:textId="77777777" w:rsidR="00EB5F06" w:rsidRPr="008A4B19" w:rsidRDefault="00EB5F06" w:rsidP="00EB5F06">
      <w:pPr>
        <w:ind w:left="720"/>
        <w:rPr>
          <w:sz w:val="24"/>
          <w:szCs w:val="24"/>
          <w:lang w:val="de-AT"/>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3B2B7C">
      <w:pPr>
        <w:ind w:left="720"/>
        <w:jc w:val="both"/>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3B2B7C">
      <w:pPr>
        <w:ind w:left="720"/>
        <w:jc w:val="both"/>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36E69089" w:rsidR="00EB5F06" w:rsidRPr="003B2B7C" w:rsidRDefault="00EB5F06" w:rsidP="003B2B7C">
      <w:pPr>
        <w:ind w:left="720"/>
        <w:jc w:val="both"/>
        <w:rPr>
          <w:sz w:val="24"/>
          <w:szCs w:val="24"/>
        </w:rPr>
      </w:pPr>
      <w:r w:rsidRPr="003B2B7C">
        <w:rPr>
          <w:sz w:val="24"/>
          <w:szCs w:val="24"/>
        </w:rPr>
        <w:t xml:space="preserve">Die Einführung </w:t>
      </w:r>
      <w:r w:rsidR="00BD42B2">
        <w:rPr>
          <w:sz w:val="24"/>
          <w:szCs w:val="24"/>
        </w:rPr>
        <w:t xml:space="preserve">einer </w:t>
      </w:r>
      <w:r w:rsidRPr="003B2B7C">
        <w:rPr>
          <w:sz w:val="24"/>
          <w:szCs w:val="24"/>
        </w:rPr>
        <w:t>digitale</w:t>
      </w:r>
      <w:r w:rsidR="00D73D4F">
        <w:rPr>
          <w:sz w:val="24"/>
          <w:szCs w:val="24"/>
        </w:rPr>
        <w:t>n</w:t>
      </w:r>
      <w:r w:rsidRPr="003B2B7C">
        <w:rPr>
          <w:sz w:val="24"/>
          <w:szCs w:val="24"/>
        </w:rPr>
        <w:t xml:space="preserve"> Lösung ermöglicht die Automatisierung der Rechnungserfassung (z.B. durch OCR oder E-Invoicing),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16BBB437" w14:textId="4D055286" w:rsidR="006A59A2" w:rsidRDefault="006A59A2" w:rsidP="00101BB6">
      <w:pPr>
        <w:pStyle w:val="berschrift2"/>
        <w:numPr>
          <w:ilvl w:val="1"/>
          <w:numId w:val="88"/>
        </w:numPr>
        <w:tabs>
          <w:tab w:val="left" w:pos="1402"/>
        </w:tabs>
        <w:spacing w:before="318"/>
      </w:pPr>
      <w:bookmarkStart w:id="2" w:name="_Hlk185236209"/>
      <w:bookmarkStart w:id="3" w:name="_Toc215675776"/>
      <w:r>
        <w:t>Digitalisierung von Visitenkarten</w:t>
      </w:r>
      <w:bookmarkEnd w:id="3"/>
    </w:p>
    <w:p w14:paraId="6E37FD28" w14:textId="77777777" w:rsidR="00E60996" w:rsidRDefault="00E60996"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33D58C12" w:rsidR="008A4B19" w:rsidRDefault="008A4B19">
      <w:pPr>
        <w:rPr>
          <w:sz w:val="24"/>
          <w:szCs w:val="24"/>
        </w:rPr>
      </w:pPr>
      <w:r>
        <w:rPr>
          <w:sz w:val="24"/>
          <w:szCs w:val="24"/>
        </w:rPr>
        <w:br w:type="page"/>
      </w:r>
    </w:p>
    <w:p w14:paraId="226B4AA2" w14:textId="77777777" w:rsidR="00E60996" w:rsidRPr="00EB5F06" w:rsidRDefault="00E60996" w:rsidP="00E60996">
      <w:pPr>
        <w:rPr>
          <w:sz w:val="24"/>
          <w:szCs w:val="24"/>
        </w:rPr>
      </w:pPr>
    </w:p>
    <w:p w14:paraId="20C76036" w14:textId="455AB5D1" w:rsidR="008F0AD9" w:rsidRDefault="00EF5C9D" w:rsidP="00101BB6">
      <w:pPr>
        <w:pStyle w:val="berschrift2"/>
        <w:numPr>
          <w:ilvl w:val="1"/>
          <w:numId w:val="88"/>
        </w:numPr>
        <w:tabs>
          <w:tab w:val="left" w:pos="1402"/>
        </w:tabs>
        <w:spacing w:before="318"/>
      </w:pPr>
      <w:bookmarkStart w:id="4" w:name="_Toc215675777"/>
      <w:bookmarkEnd w:id="2"/>
      <w:r>
        <w:t>QR-Code auf Visitenkarte zur Übermittlung von Informationen</w:t>
      </w:r>
      <w:bookmarkEnd w:id="4"/>
    </w:p>
    <w:p w14:paraId="1AC5145F" w14:textId="77777777" w:rsidR="008F0AD9" w:rsidRDefault="008F0AD9"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2D55AE7B" w14:textId="0FAA0318" w:rsidR="006A018A" w:rsidRDefault="006A018A" w:rsidP="00101BB6">
      <w:pPr>
        <w:pStyle w:val="berschrift2"/>
        <w:numPr>
          <w:ilvl w:val="1"/>
          <w:numId w:val="88"/>
        </w:numPr>
        <w:tabs>
          <w:tab w:val="left" w:pos="1402"/>
        </w:tabs>
        <w:spacing w:before="318"/>
      </w:pPr>
      <w:bookmarkStart w:id="5" w:name="_Toc215675778"/>
      <w:r>
        <w:t>Einführung einer Dokumentenmanagementsystems</w:t>
      </w:r>
      <w:bookmarkEnd w:id="5"/>
    </w:p>
    <w:p w14:paraId="4309CD76"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2F004BB4" w14:textId="1D196F25" w:rsidR="003A0811" w:rsidRPr="00F2658D" w:rsidRDefault="003A0811" w:rsidP="00101BB6">
      <w:pPr>
        <w:pStyle w:val="berschrift2"/>
        <w:numPr>
          <w:ilvl w:val="1"/>
          <w:numId w:val="88"/>
        </w:numPr>
        <w:tabs>
          <w:tab w:val="left" w:pos="1402"/>
        </w:tabs>
        <w:spacing w:before="318"/>
      </w:pPr>
      <w:bookmarkStart w:id="6" w:name="_Toc215675779"/>
      <w:r w:rsidRPr="00F2658D">
        <w:t xml:space="preserve">Einführung </w:t>
      </w:r>
      <w:r w:rsidR="00754E9C" w:rsidRPr="00F2658D">
        <w:t>digitaler Arbeitszeiterfassung</w:t>
      </w:r>
      <w:bookmarkEnd w:id="6"/>
    </w:p>
    <w:p w14:paraId="76312AD3" w14:textId="77777777" w:rsidR="003A0811" w:rsidRPr="008729E0" w:rsidRDefault="003A0811" w:rsidP="003A0811">
      <w:pPr>
        <w:ind w:left="720"/>
        <w:rPr>
          <w:sz w:val="24"/>
          <w:szCs w:val="24"/>
          <w:u w:val="single"/>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27C8A475" w14:textId="4D4F98D3" w:rsidR="008729E0" w:rsidRPr="00F2658D" w:rsidRDefault="00D57EB1" w:rsidP="00101BB6">
      <w:pPr>
        <w:pStyle w:val="berschrift2"/>
        <w:numPr>
          <w:ilvl w:val="1"/>
          <w:numId w:val="88"/>
        </w:numPr>
        <w:tabs>
          <w:tab w:val="left" w:pos="1402"/>
        </w:tabs>
        <w:spacing w:before="318"/>
      </w:pPr>
      <w:bookmarkStart w:id="7" w:name="_Toc215675780"/>
      <w:r w:rsidRPr="00F2658D">
        <w:t>Entwicklung eines Datenerfassungsmoduls für die Website</w:t>
      </w:r>
      <w:bookmarkEnd w:id="7"/>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2B6E75D9" w14:textId="77777777" w:rsidR="00D57EB1" w:rsidRPr="00D57EB1" w:rsidRDefault="00D57EB1" w:rsidP="00D57EB1">
      <w:pPr>
        <w:ind w:left="720"/>
        <w:rPr>
          <w:sz w:val="24"/>
          <w:szCs w:val="24"/>
          <w:lang w:val="de-AT"/>
        </w:rPr>
      </w:pPr>
    </w:p>
    <w:p w14:paraId="5EC76F07" w14:textId="2199126D" w:rsidR="00E52687" w:rsidRPr="00F2658D" w:rsidRDefault="00206785" w:rsidP="00101BB6">
      <w:pPr>
        <w:pStyle w:val="berschrift2"/>
        <w:numPr>
          <w:ilvl w:val="1"/>
          <w:numId w:val="88"/>
        </w:numPr>
        <w:tabs>
          <w:tab w:val="left" w:pos="1402"/>
        </w:tabs>
        <w:spacing w:before="318"/>
      </w:pPr>
      <w:bookmarkStart w:id="8" w:name="_Toc215675781"/>
      <w:r w:rsidRPr="00F2658D">
        <w:t>Einführung einer zentralen Kundendatenverwaltung</w:t>
      </w:r>
      <w:bookmarkEnd w:id="8"/>
    </w:p>
    <w:p w14:paraId="7C923FB2" w14:textId="77777777" w:rsidR="00E52687" w:rsidRPr="008729E0" w:rsidRDefault="00E52687" w:rsidP="00E52687">
      <w:pPr>
        <w:ind w:left="720"/>
        <w:rPr>
          <w:sz w:val="24"/>
          <w:szCs w:val="24"/>
          <w:u w:val="single"/>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00BAA095" w14:textId="63EA4E98" w:rsidR="00483117" w:rsidRPr="00F2658D" w:rsidRDefault="00483117" w:rsidP="00101BB6">
      <w:pPr>
        <w:pStyle w:val="berschrift2"/>
        <w:numPr>
          <w:ilvl w:val="1"/>
          <w:numId w:val="88"/>
        </w:numPr>
        <w:tabs>
          <w:tab w:val="left" w:pos="1402"/>
        </w:tabs>
        <w:spacing w:before="318"/>
      </w:pPr>
      <w:bookmarkStart w:id="9" w:name="_Toc215675782"/>
      <w:r w:rsidRPr="00F2658D">
        <w:t>Einführung eines FAQ Chatbots</w:t>
      </w:r>
      <w:bookmarkEnd w:id="9"/>
    </w:p>
    <w:p w14:paraId="6286EE63" w14:textId="77777777" w:rsidR="00483117" w:rsidRPr="008729E0" w:rsidRDefault="00483117" w:rsidP="00483117">
      <w:pPr>
        <w:ind w:left="720"/>
        <w:rPr>
          <w:sz w:val="24"/>
          <w:szCs w:val="24"/>
          <w:u w:val="single"/>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 xml:space="preserve">Unternehmen bietet erhebliches </w:t>
      </w:r>
      <w:r w:rsidRPr="00483117">
        <w:rPr>
          <w:rFonts w:asciiTheme="minorHAnsi" w:eastAsiaTheme="minorHAnsi" w:hAnsiTheme="minorHAnsi" w:cstheme="minorBidi"/>
          <w:kern w:val="2"/>
          <w:sz w:val="24"/>
          <w:szCs w:val="24"/>
        </w:rPr>
        <w:lastRenderedPageBreak/>
        <w:t>Digitalisierungspotenzial, insbesondere zur Automatisierung sich wiederholender Arbeitsabläufe.</w:t>
      </w:r>
    </w:p>
    <w:p w14:paraId="0F223044" w14:textId="77777777" w:rsidR="00483117" w:rsidRDefault="00483117" w:rsidP="00483117">
      <w:pPr>
        <w:rPr>
          <w:sz w:val="24"/>
          <w:szCs w:val="24"/>
        </w:rPr>
      </w:pPr>
    </w:p>
    <w:p w14:paraId="4C04C9B8" w14:textId="77777777" w:rsidR="0011611D" w:rsidRDefault="0011611D" w:rsidP="00483117">
      <w:pPr>
        <w:rPr>
          <w:sz w:val="24"/>
          <w:szCs w:val="24"/>
        </w:rPr>
      </w:pPr>
    </w:p>
    <w:p w14:paraId="14524CC6" w14:textId="36A70978" w:rsidR="00101BB6" w:rsidRDefault="00101BB6" w:rsidP="00101BB6">
      <w:pPr>
        <w:pStyle w:val="berschrift2"/>
        <w:numPr>
          <w:ilvl w:val="0"/>
          <w:numId w:val="89"/>
        </w:numPr>
        <w:tabs>
          <w:tab w:val="left" w:pos="1402"/>
        </w:tabs>
        <w:spacing w:before="318"/>
      </w:pPr>
      <w:bookmarkStart w:id="10" w:name="_Toc205815658"/>
      <w:bookmarkStart w:id="11" w:name="_Toc215675783"/>
      <w:r>
        <w:t>Arbeitspaket</w:t>
      </w:r>
      <w:r>
        <w:t xml:space="preserve"> 2</w:t>
      </w:r>
      <w:r>
        <w:t xml:space="preserve"> „Digitale Plattform CEPA-Kunden“</w:t>
      </w:r>
      <w:bookmarkEnd w:id="10"/>
      <w:bookmarkEnd w:id="11"/>
      <w:r w:rsidRPr="005D3F17">
        <w:t xml:space="preserve"> </w:t>
      </w:r>
    </w:p>
    <w:p w14:paraId="345813FC" w14:textId="76961C9D" w:rsidR="00101BB6" w:rsidRDefault="00101BB6" w:rsidP="00101BB6">
      <w:pPr>
        <w:pStyle w:val="berschrift2"/>
        <w:numPr>
          <w:ilvl w:val="2"/>
          <w:numId w:val="89"/>
        </w:numPr>
        <w:tabs>
          <w:tab w:val="left" w:pos="1402"/>
        </w:tabs>
        <w:spacing w:before="318"/>
      </w:pPr>
      <w:r>
        <w:t xml:space="preserve"> </w:t>
      </w:r>
      <w:bookmarkStart w:id="12" w:name="_Toc205815659"/>
      <w:bookmarkStart w:id="13" w:name="_Toc215675784"/>
      <w:r>
        <w:t>User Research</w:t>
      </w:r>
      <w:bookmarkEnd w:id="12"/>
      <w:bookmarkEnd w:id="13"/>
    </w:p>
    <w:p w14:paraId="32036C09" w14:textId="77777777" w:rsidR="00101BB6" w:rsidRDefault="00101BB6" w:rsidP="00101BB6">
      <w:pPr>
        <w:pStyle w:val="Listenabsatz"/>
        <w:ind w:left="1080" w:firstLine="0"/>
        <w:jc w:val="both"/>
        <w:rPr>
          <w:sz w:val="24"/>
          <w:szCs w:val="24"/>
        </w:rPr>
      </w:pPr>
    </w:p>
    <w:p w14:paraId="485465AB"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68CD2723" w14:textId="77777777" w:rsidR="00101BB6" w:rsidRPr="0000152C" w:rsidRDefault="00101BB6" w:rsidP="00101BB6">
      <w:pPr>
        <w:pStyle w:val="Listenabsatz"/>
        <w:ind w:left="720" w:firstLine="0"/>
        <w:jc w:val="both"/>
        <w:rPr>
          <w:sz w:val="24"/>
          <w:szCs w:val="24"/>
        </w:rPr>
      </w:pPr>
      <w:r w:rsidRPr="0000152C">
        <w:rPr>
          <w:sz w:val="24"/>
          <w:szCs w:val="24"/>
        </w:rPr>
        <w:t xml:space="preserve">Verstehen der tatsächlichen Bedürfnisse, Erwartungen und Herausforderungen </w:t>
      </w:r>
      <w:r>
        <w:rPr>
          <w:sz w:val="24"/>
          <w:szCs w:val="24"/>
        </w:rPr>
        <w:t>der</w:t>
      </w:r>
      <w:r w:rsidRPr="0000152C">
        <w:rPr>
          <w:sz w:val="24"/>
          <w:szCs w:val="24"/>
        </w:rPr>
        <w:t xml:space="preserve"> CEPA-Kunden.</w:t>
      </w:r>
    </w:p>
    <w:p w14:paraId="216357A3" w14:textId="77777777" w:rsidR="00101BB6" w:rsidRPr="0000152C" w:rsidRDefault="00101BB6" w:rsidP="00101BB6">
      <w:pPr>
        <w:pStyle w:val="Listenabsatz"/>
        <w:ind w:left="720"/>
        <w:jc w:val="both"/>
        <w:rPr>
          <w:sz w:val="24"/>
          <w:szCs w:val="24"/>
        </w:rPr>
      </w:pPr>
    </w:p>
    <w:p w14:paraId="7B25CD98"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744D4810" w14:textId="77777777" w:rsidR="00101BB6" w:rsidRPr="0000152C" w:rsidRDefault="00101BB6" w:rsidP="00101BB6">
      <w:pPr>
        <w:pStyle w:val="Listenabsatz"/>
        <w:numPr>
          <w:ilvl w:val="0"/>
          <w:numId w:val="82"/>
        </w:numPr>
        <w:ind w:left="1440"/>
        <w:jc w:val="both"/>
        <w:rPr>
          <w:sz w:val="24"/>
          <w:szCs w:val="24"/>
        </w:rPr>
      </w:pPr>
      <w:r w:rsidRPr="0000152C">
        <w:rPr>
          <w:sz w:val="24"/>
          <w:szCs w:val="24"/>
        </w:rPr>
        <w:t>Durchführung von Interviews oder Online-Umfragen mit Kunden.</w:t>
      </w:r>
    </w:p>
    <w:p w14:paraId="53D273CA" w14:textId="77777777" w:rsidR="00101BB6" w:rsidRPr="0000152C" w:rsidRDefault="00101BB6" w:rsidP="00101BB6">
      <w:pPr>
        <w:pStyle w:val="Listenabsatz"/>
        <w:numPr>
          <w:ilvl w:val="0"/>
          <w:numId w:val="82"/>
        </w:numPr>
        <w:ind w:left="1440"/>
        <w:jc w:val="both"/>
        <w:rPr>
          <w:sz w:val="24"/>
          <w:szCs w:val="24"/>
        </w:rPr>
      </w:pPr>
      <w:r w:rsidRPr="0000152C">
        <w:rPr>
          <w:sz w:val="24"/>
          <w:szCs w:val="24"/>
        </w:rPr>
        <w:t>Analyse von Rückmeldungen und Identifikation wiederkehrender Themen.</w:t>
      </w:r>
    </w:p>
    <w:p w14:paraId="4BB0EE77" w14:textId="77777777" w:rsidR="00101BB6" w:rsidRPr="0000152C" w:rsidRDefault="00101BB6" w:rsidP="00101BB6">
      <w:pPr>
        <w:pStyle w:val="Listenabsatz"/>
        <w:ind w:left="1440"/>
        <w:jc w:val="both"/>
        <w:rPr>
          <w:sz w:val="24"/>
          <w:szCs w:val="24"/>
        </w:rPr>
      </w:pPr>
    </w:p>
    <w:p w14:paraId="5DB91C27"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2179E49A" w14:textId="77777777" w:rsidR="00101BB6" w:rsidRPr="0000152C" w:rsidRDefault="00101BB6" w:rsidP="00101BB6">
      <w:pPr>
        <w:pStyle w:val="Listenabsatz"/>
        <w:numPr>
          <w:ilvl w:val="0"/>
          <w:numId w:val="81"/>
        </w:numPr>
        <w:jc w:val="both"/>
        <w:rPr>
          <w:sz w:val="24"/>
          <w:szCs w:val="24"/>
        </w:rPr>
      </w:pPr>
      <w:r w:rsidRPr="0000152C">
        <w:rPr>
          <w:sz w:val="24"/>
          <w:szCs w:val="24"/>
        </w:rPr>
        <w:t xml:space="preserve">Dokumentation </w:t>
      </w:r>
      <w:r>
        <w:rPr>
          <w:sz w:val="24"/>
          <w:szCs w:val="24"/>
        </w:rPr>
        <w:t>der K</w:t>
      </w:r>
      <w:r w:rsidRPr="0000152C">
        <w:rPr>
          <w:sz w:val="24"/>
          <w:szCs w:val="24"/>
        </w:rPr>
        <w:t>undenbedürfnisse und Anwendungsfälle.</w:t>
      </w:r>
    </w:p>
    <w:p w14:paraId="5C43B904" w14:textId="77777777" w:rsidR="00101BB6" w:rsidRPr="0000152C" w:rsidRDefault="00101BB6" w:rsidP="00101BB6">
      <w:pPr>
        <w:pStyle w:val="Listenabsatz"/>
        <w:numPr>
          <w:ilvl w:val="0"/>
          <w:numId w:val="81"/>
        </w:numPr>
        <w:jc w:val="both"/>
        <w:rPr>
          <w:sz w:val="24"/>
          <w:szCs w:val="24"/>
        </w:rPr>
      </w:pPr>
      <w:r>
        <w:rPr>
          <w:sz w:val="24"/>
          <w:szCs w:val="24"/>
        </w:rPr>
        <w:t xml:space="preserve">Diese Dokumentation dient als </w:t>
      </w:r>
      <w:r w:rsidRPr="0000152C">
        <w:rPr>
          <w:sz w:val="24"/>
          <w:szCs w:val="24"/>
        </w:rPr>
        <w:t>Basis für alle weiteren Entscheidungen in der Plattformentwicklung.</w:t>
      </w:r>
    </w:p>
    <w:p w14:paraId="2D1DBCD3" w14:textId="77777777" w:rsidR="00101BB6" w:rsidRDefault="00101BB6" w:rsidP="00101BB6">
      <w:pPr>
        <w:pStyle w:val="berschrift2"/>
        <w:numPr>
          <w:ilvl w:val="2"/>
          <w:numId w:val="89"/>
        </w:numPr>
        <w:tabs>
          <w:tab w:val="left" w:pos="1402"/>
        </w:tabs>
        <w:spacing w:before="318"/>
      </w:pPr>
      <w:r>
        <w:t xml:space="preserve"> </w:t>
      </w:r>
      <w:bookmarkStart w:id="14" w:name="_Toc205815660"/>
      <w:bookmarkStart w:id="15" w:name="_Toc215675785"/>
      <w:r>
        <w:t>Workshops für Workflow-Konzeption</w:t>
      </w:r>
      <w:bookmarkEnd w:id="14"/>
      <w:bookmarkEnd w:id="15"/>
    </w:p>
    <w:p w14:paraId="68E1B37B" w14:textId="77777777" w:rsidR="00101BB6" w:rsidRDefault="00101BB6" w:rsidP="00101BB6">
      <w:pPr>
        <w:pStyle w:val="Listenabsatz"/>
        <w:ind w:left="720" w:firstLine="0"/>
        <w:jc w:val="both"/>
        <w:rPr>
          <w:b/>
          <w:bCs/>
          <w:sz w:val="24"/>
          <w:szCs w:val="24"/>
        </w:rPr>
      </w:pPr>
    </w:p>
    <w:p w14:paraId="35AF64CE"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24BAF4A0" w14:textId="77777777" w:rsidR="00101BB6" w:rsidRPr="0000152C" w:rsidRDefault="00101BB6" w:rsidP="00101BB6">
      <w:pPr>
        <w:pStyle w:val="Listenabsatz"/>
        <w:ind w:left="720" w:firstLine="0"/>
        <w:rPr>
          <w:sz w:val="24"/>
          <w:szCs w:val="24"/>
        </w:rPr>
      </w:pPr>
      <w:r w:rsidRPr="006C0FB9">
        <w:rPr>
          <w:sz w:val="24"/>
          <w:szCs w:val="24"/>
        </w:rPr>
        <w:t xml:space="preserve">Gemeinsame Definition der idealen Workflows zur Kundeninteraktion und </w:t>
      </w:r>
      <w:r>
        <w:rPr>
          <w:sz w:val="24"/>
          <w:szCs w:val="24"/>
        </w:rPr>
        <w:t xml:space="preserve">der folgenden </w:t>
      </w:r>
      <w:r w:rsidRPr="006C0FB9">
        <w:rPr>
          <w:sz w:val="24"/>
          <w:szCs w:val="24"/>
        </w:rPr>
        <w:t>Datenverarbeitung.</w:t>
      </w:r>
    </w:p>
    <w:p w14:paraId="33476409" w14:textId="77777777" w:rsidR="00101BB6" w:rsidRPr="0000152C" w:rsidRDefault="00101BB6" w:rsidP="00101BB6">
      <w:pPr>
        <w:pStyle w:val="Listenabsatz"/>
        <w:ind w:left="720"/>
        <w:jc w:val="both"/>
        <w:rPr>
          <w:sz w:val="24"/>
          <w:szCs w:val="24"/>
        </w:rPr>
      </w:pPr>
    </w:p>
    <w:p w14:paraId="54D572CD"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1BA211E5" w14:textId="77777777" w:rsidR="00101BB6" w:rsidRPr="0000152C" w:rsidRDefault="00101BB6" w:rsidP="00101BB6">
      <w:pPr>
        <w:pStyle w:val="Listenabsatz"/>
        <w:numPr>
          <w:ilvl w:val="0"/>
          <w:numId w:val="82"/>
        </w:numPr>
        <w:ind w:left="1440"/>
        <w:jc w:val="both"/>
        <w:rPr>
          <w:sz w:val="24"/>
          <w:szCs w:val="24"/>
        </w:rPr>
      </w:pPr>
      <w:r w:rsidRPr="006C0FB9">
        <w:rPr>
          <w:sz w:val="24"/>
          <w:szCs w:val="24"/>
        </w:rPr>
        <w:t>Durchführung von Workshops mit Mitarbeite</w:t>
      </w:r>
      <w:r>
        <w:rPr>
          <w:sz w:val="24"/>
          <w:szCs w:val="24"/>
        </w:rPr>
        <w:t>rn</w:t>
      </w:r>
      <w:r w:rsidRPr="006C0FB9">
        <w:rPr>
          <w:sz w:val="24"/>
          <w:szCs w:val="24"/>
        </w:rPr>
        <w:t xml:space="preserve"> </w:t>
      </w:r>
      <w:r>
        <w:rPr>
          <w:sz w:val="24"/>
          <w:szCs w:val="24"/>
        </w:rPr>
        <w:t>der Towern3000 GesmbH</w:t>
      </w:r>
    </w:p>
    <w:p w14:paraId="3395357D" w14:textId="77777777" w:rsidR="00101BB6" w:rsidRDefault="00101BB6" w:rsidP="00101BB6">
      <w:pPr>
        <w:pStyle w:val="Listenabsatz"/>
        <w:numPr>
          <w:ilvl w:val="0"/>
          <w:numId w:val="82"/>
        </w:numPr>
        <w:ind w:left="1440"/>
        <w:jc w:val="both"/>
        <w:rPr>
          <w:sz w:val="24"/>
          <w:szCs w:val="24"/>
        </w:rPr>
      </w:pPr>
      <w:r w:rsidRPr="006C0FB9">
        <w:rPr>
          <w:sz w:val="24"/>
          <w:szCs w:val="24"/>
        </w:rPr>
        <w:t xml:space="preserve">Skizzierung von Prozessabläufen </w:t>
      </w:r>
    </w:p>
    <w:p w14:paraId="7E31D832" w14:textId="77777777" w:rsidR="00101BB6" w:rsidRPr="006C0FB9" w:rsidRDefault="00101BB6" w:rsidP="00101BB6">
      <w:pPr>
        <w:jc w:val="both"/>
        <w:rPr>
          <w:sz w:val="24"/>
          <w:szCs w:val="24"/>
        </w:rPr>
      </w:pPr>
    </w:p>
    <w:p w14:paraId="593FE38F"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0309C649" w14:textId="77777777" w:rsidR="00101BB6" w:rsidRPr="00022800" w:rsidRDefault="00101BB6" w:rsidP="00101BB6">
      <w:pPr>
        <w:pStyle w:val="Listenabsatz"/>
        <w:numPr>
          <w:ilvl w:val="0"/>
          <w:numId w:val="83"/>
        </w:numPr>
        <w:jc w:val="both"/>
        <w:rPr>
          <w:sz w:val="24"/>
          <w:szCs w:val="24"/>
        </w:rPr>
      </w:pPr>
      <w:r w:rsidRPr="00022800">
        <w:rPr>
          <w:sz w:val="24"/>
          <w:szCs w:val="24"/>
        </w:rPr>
        <w:t>Visualisierte Workflows für Anfragen, Datenverarbeitung, Kommunikation.</w:t>
      </w:r>
    </w:p>
    <w:p w14:paraId="29089020" w14:textId="77777777" w:rsidR="00101BB6" w:rsidRPr="00022800" w:rsidRDefault="00101BB6" w:rsidP="00101BB6">
      <w:pPr>
        <w:pStyle w:val="Listenabsatz"/>
        <w:numPr>
          <w:ilvl w:val="0"/>
          <w:numId w:val="83"/>
        </w:numPr>
        <w:jc w:val="both"/>
        <w:rPr>
          <w:b/>
          <w:bCs/>
          <w:sz w:val="32"/>
          <w:szCs w:val="32"/>
        </w:rPr>
      </w:pPr>
      <w:r w:rsidRPr="00022800">
        <w:rPr>
          <w:sz w:val="24"/>
          <w:szCs w:val="24"/>
        </w:rPr>
        <w:t>Identifikation redundanter oder ineffizienter Prozessschritte.</w:t>
      </w:r>
    </w:p>
    <w:p w14:paraId="488DD88B" w14:textId="77777777" w:rsidR="00101BB6" w:rsidRPr="00022800" w:rsidRDefault="00101BB6" w:rsidP="00101BB6">
      <w:pPr>
        <w:pStyle w:val="Listenabsatz"/>
        <w:numPr>
          <w:ilvl w:val="0"/>
          <w:numId w:val="83"/>
        </w:numPr>
        <w:jc w:val="both"/>
        <w:rPr>
          <w:b/>
          <w:bCs/>
          <w:sz w:val="32"/>
          <w:szCs w:val="32"/>
        </w:rPr>
      </w:pPr>
      <w:r w:rsidRPr="00022800">
        <w:rPr>
          <w:sz w:val="24"/>
          <w:szCs w:val="24"/>
        </w:rPr>
        <w:t>Daraus resultiert die Entscheidungsgrundlage für die spätere Automatisierung.</w:t>
      </w:r>
    </w:p>
    <w:p w14:paraId="04B930D4" w14:textId="77777777" w:rsidR="00101BB6" w:rsidRDefault="00101BB6" w:rsidP="00101BB6">
      <w:pPr>
        <w:rPr>
          <w:b/>
          <w:bCs/>
          <w:sz w:val="32"/>
          <w:szCs w:val="32"/>
        </w:rPr>
      </w:pPr>
      <w:r>
        <w:rPr>
          <w:b/>
          <w:bCs/>
          <w:sz w:val="32"/>
          <w:szCs w:val="32"/>
        </w:rPr>
        <w:br w:type="page"/>
      </w:r>
    </w:p>
    <w:p w14:paraId="4F92F0CF" w14:textId="77777777" w:rsidR="00101BB6" w:rsidRPr="00022800" w:rsidRDefault="00101BB6" w:rsidP="00101BB6">
      <w:pPr>
        <w:pStyle w:val="Listenabsatz"/>
        <w:ind w:left="1440" w:firstLine="0"/>
        <w:jc w:val="both"/>
        <w:rPr>
          <w:b/>
          <w:bCs/>
          <w:sz w:val="32"/>
          <w:szCs w:val="32"/>
        </w:rPr>
      </w:pPr>
    </w:p>
    <w:p w14:paraId="532D0D17" w14:textId="77777777" w:rsidR="00101BB6" w:rsidRDefault="00101BB6" w:rsidP="00101BB6">
      <w:pPr>
        <w:pStyle w:val="berschrift2"/>
        <w:numPr>
          <w:ilvl w:val="2"/>
          <w:numId w:val="89"/>
        </w:numPr>
        <w:tabs>
          <w:tab w:val="left" w:pos="1402"/>
        </w:tabs>
        <w:spacing w:before="318"/>
      </w:pPr>
      <w:r>
        <w:t xml:space="preserve"> </w:t>
      </w:r>
      <w:bookmarkStart w:id="16" w:name="_Toc205815661"/>
      <w:bookmarkStart w:id="17" w:name="_Toc215675786"/>
      <w:r>
        <w:t>Prototyp Entwicklung (Eingabemaske)</w:t>
      </w:r>
      <w:bookmarkEnd w:id="16"/>
      <w:bookmarkEnd w:id="17"/>
    </w:p>
    <w:p w14:paraId="025C07AC" w14:textId="77777777" w:rsidR="00101BB6" w:rsidRDefault="00101BB6" w:rsidP="00101BB6">
      <w:pPr>
        <w:pStyle w:val="Listenabsatz"/>
        <w:ind w:left="720" w:firstLine="0"/>
        <w:jc w:val="both"/>
        <w:rPr>
          <w:b/>
          <w:bCs/>
          <w:sz w:val="24"/>
          <w:szCs w:val="24"/>
        </w:rPr>
      </w:pPr>
    </w:p>
    <w:p w14:paraId="1F9EFC92"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314C3187" w14:textId="77777777" w:rsidR="00101BB6" w:rsidRPr="0000152C" w:rsidRDefault="00101BB6" w:rsidP="00101BB6">
      <w:pPr>
        <w:pStyle w:val="Listenabsatz"/>
        <w:ind w:left="720" w:firstLine="0"/>
        <w:rPr>
          <w:sz w:val="24"/>
          <w:szCs w:val="24"/>
        </w:rPr>
      </w:pPr>
      <w:r w:rsidRPr="006C0FB9">
        <w:rPr>
          <w:sz w:val="24"/>
          <w:szCs w:val="24"/>
        </w:rPr>
        <w:t>Erste Umsetzung einer benutzerfreundlichen Oberfläche zur Eingabe von Projektanfragen.</w:t>
      </w:r>
    </w:p>
    <w:p w14:paraId="5314D345" w14:textId="77777777" w:rsidR="00101BB6" w:rsidRPr="0000152C" w:rsidRDefault="00101BB6" w:rsidP="00101BB6">
      <w:pPr>
        <w:pStyle w:val="Listenabsatz"/>
        <w:ind w:left="720"/>
        <w:jc w:val="both"/>
        <w:rPr>
          <w:sz w:val="24"/>
          <w:szCs w:val="24"/>
        </w:rPr>
      </w:pPr>
    </w:p>
    <w:p w14:paraId="60F9E5FE"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6DF918A3" w14:textId="77777777" w:rsidR="00101BB6" w:rsidRDefault="00101BB6" w:rsidP="00101BB6">
      <w:pPr>
        <w:pStyle w:val="Listenabsatz"/>
        <w:numPr>
          <w:ilvl w:val="0"/>
          <w:numId w:val="82"/>
        </w:numPr>
        <w:ind w:left="1440"/>
        <w:jc w:val="both"/>
        <w:rPr>
          <w:sz w:val="24"/>
          <w:szCs w:val="24"/>
        </w:rPr>
      </w:pPr>
      <w:r>
        <w:rPr>
          <w:sz w:val="24"/>
          <w:szCs w:val="24"/>
        </w:rPr>
        <w:t>Skizzierung</w:t>
      </w:r>
      <w:r w:rsidRPr="004F7DF7">
        <w:rPr>
          <w:sz w:val="24"/>
          <w:szCs w:val="24"/>
        </w:rPr>
        <w:t xml:space="preserve"> </w:t>
      </w:r>
      <w:r>
        <w:rPr>
          <w:sz w:val="24"/>
          <w:szCs w:val="24"/>
        </w:rPr>
        <w:t>eines</w:t>
      </w:r>
      <w:r w:rsidRPr="004F7DF7">
        <w:rPr>
          <w:sz w:val="24"/>
          <w:szCs w:val="24"/>
        </w:rPr>
        <w:t xml:space="preserve"> </w:t>
      </w:r>
      <w:proofErr w:type="spellStart"/>
      <w:r w:rsidRPr="004F7DF7">
        <w:rPr>
          <w:sz w:val="24"/>
          <w:szCs w:val="24"/>
        </w:rPr>
        <w:t>Klickdummys</w:t>
      </w:r>
      <w:proofErr w:type="spellEnd"/>
      <w:r w:rsidRPr="004F7DF7">
        <w:rPr>
          <w:sz w:val="24"/>
          <w:szCs w:val="24"/>
        </w:rPr>
        <w:t xml:space="preserve"> </w:t>
      </w:r>
      <w:r>
        <w:rPr>
          <w:sz w:val="24"/>
          <w:szCs w:val="24"/>
        </w:rPr>
        <w:t xml:space="preserve">für einen möglichen </w:t>
      </w:r>
      <w:r w:rsidRPr="004F7DF7">
        <w:rPr>
          <w:sz w:val="24"/>
          <w:szCs w:val="24"/>
        </w:rPr>
        <w:t>Frontend-Prototyp</w:t>
      </w:r>
      <w:r>
        <w:rPr>
          <w:sz w:val="24"/>
          <w:szCs w:val="24"/>
        </w:rPr>
        <w:t>en</w:t>
      </w:r>
    </w:p>
    <w:p w14:paraId="08331D7A" w14:textId="77777777" w:rsidR="00101BB6" w:rsidRDefault="00101BB6" w:rsidP="00101BB6">
      <w:pPr>
        <w:pStyle w:val="Listenabsatz"/>
        <w:numPr>
          <w:ilvl w:val="0"/>
          <w:numId w:val="82"/>
        </w:numPr>
        <w:ind w:left="1440"/>
        <w:jc w:val="both"/>
        <w:rPr>
          <w:sz w:val="24"/>
          <w:szCs w:val="24"/>
        </w:rPr>
      </w:pPr>
      <w:r w:rsidRPr="004F7DF7">
        <w:rPr>
          <w:sz w:val="24"/>
          <w:szCs w:val="24"/>
        </w:rPr>
        <w:t>Designorientierung am Feedback aus User Research.</w:t>
      </w:r>
      <w:r w:rsidRPr="006C0FB9">
        <w:rPr>
          <w:sz w:val="24"/>
          <w:szCs w:val="24"/>
        </w:rPr>
        <w:t xml:space="preserve"> </w:t>
      </w:r>
    </w:p>
    <w:p w14:paraId="2BFE9954" w14:textId="77777777" w:rsidR="00101BB6" w:rsidRPr="006C0FB9" w:rsidRDefault="00101BB6" w:rsidP="00101BB6">
      <w:pPr>
        <w:jc w:val="both"/>
        <w:rPr>
          <w:sz w:val="24"/>
          <w:szCs w:val="24"/>
        </w:rPr>
      </w:pPr>
    </w:p>
    <w:p w14:paraId="614CF458"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6046C316" w14:textId="77777777" w:rsidR="00101BB6" w:rsidRDefault="00101BB6" w:rsidP="00101BB6">
      <w:pPr>
        <w:pStyle w:val="Listenabsatz"/>
        <w:numPr>
          <w:ilvl w:val="0"/>
          <w:numId w:val="81"/>
        </w:numPr>
        <w:jc w:val="both"/>
        <w:rPr>
          <w:sz w:val="24"/>
          <w:szCs w:val="24"/>
        </w:rPr>
      </w:pPr>
      <w:r>
        <w:rPr>
          <w:sz w:val="24"/>
          <w:szCs w:val="24"/>
        </w:rPr>
        <w:t>Skizze eines</w:t>
      </w:r>
      <w:r w:rsidRPr="004F7DF7">
        <w:rPr>
          <w:sz w:val="24"/>
          <w:szCs w:val="24"/>
        </w:rPr>
        <w:t xml:space="preserve"> Prototyp</w:t>
      </w:r>
      <w:r>
        <w:rPr>
          <w:sz w:val="24"/>
          <w:szCs w:val="24"/>
        </w:rPr>
        <w:t>s</w:t>
      </w:r>
      <w:r w:rsidRPr="004F7DF7">
        <w:rPr>
          <w:sz w:val="24"/>
          <w:szCs w:val="24"/>
        </w:rPr>
        <w:t xml:space="preserve"> der Eingabemaske (z. B. mit Feldern für, Anforderungen, Ansprechpartner</w:t>
      </w:r>
      <w:r>
        <w:rPr>
          <w:sz w:val="24"/>
          <w:szCs w:val="24"/>
        </w:rPr>
        <w:t>, …</w:t>
      </w:r>
      <w:r w:rsidRPr="004F7DF7">
        <w:rPr>
          <w:sz w:val="24"/>
          <w:szCs w:val="24"/>
        </w:rPr>
        <w:t>).</w:t>
      </w:r>
    </w:p>
    <w:p w14:paraId="15B70B25" w14:textId="77777777" w:rsidR="00101BB6" w:rsidRDefault="00101BB6" w:rsidP="00101BB6">
      <w:pPr>
        <w:pStyle w:val="Listenabsatz"/>
        <w:numPr>
          <w:ilvl w:val="0"/>
          <w:numId w:val="81"/>
        </w:numPr>
        <w:jc w:val="both"/>
        <w:rPr>
          <w:sz w:val="24"/>
          <w:szCs w:val="24"/>
        </w:rPr>
      </w:pPr>
      <w:r>
        <w:rPr>
          <w:sz w:val="24"/>
          <w:szCs w:val="24"/>
        </w:rPr>
        <w:t xml:space="preserve">Bildet die </w:t>
      </w:r>
      <w:r w:rsidRPr="004F7DF7">
        <w:rPr>
          <w:sz w:val="24"/>
          <w:szCs w:val="24"/>
        </w:rPr>
        <w:t>Grundlage für Usability-Tests und spätere Programmierung.</w:t>
      </w:r>
    </w:p>
    <w:p w14:paraId="2A33505A" w14:textId="77777777" w:rsidR="00101BB6" w:rsidRDefault="00101BB6" w:rsidP="00101BB6">
      <w:pPr>
        <w:pStyle w:val="Listenabsatz"/>
        <w:numPr>
          <w:ilvl w:val="0"/>
          <w:numId w:val="81"/>
        </w:numPr>
        <w:jc w:val="both"/>
        <w:rPr>
          <w:sz w:val="24"/>
          <w:szCs w:val="24"/>
        </w:rPr>
      </w:pPr>
      <w:r w:rsidRPr="004F7DF7">
        <w:rPr>
          <w:sz w:val="24"/>
          <w:szCs w:val="24"/>
        </w:rPr>
        <w:t>Präsentierbare Demoversion für Feedback.</w:t>
      </w:r>
    </w:p>
    <w:p w14:paraId="0D9E523B" w14:textId="77777777" w:rsidR="00101BB6" w:rsidRDefault="00101BB6" w:rsidP="00101BB6">
      <w:pPr>
        <w:pStyle w:val="Listenabsatz"/>
        <w:ind w:left="1440" w:firstLine="0"/>
        <w:jc w:val="both"/>
        <w:rPr>
          <w:sz w:val="24"/>
          <w:szCs w:val="24"/>
        </w:rPr>
      </w:pPr>
    </w:p>
    <w:p w14:paraId="0DC56A7E" w14:textId="77777777" w:rsidR="00101BB6" w:rsidRPr="006C0FB9" w:rsidRDefault="00101BB6" w:rsidP="00101BB6">
      <w:pPr>
        <w:pStyle w:val="Listenabsatz"/>
        <w:ind w:left="1440" w:firstLine="0"/>
        <w:jc w:val="both"/>
        <w:rPr>
          <w:sz w:val="24"/>
          <w:szCs w:val="24"/>
        </w:rPr>
      </w:pPr>
    </w:p>
    <w:p w14:paraId="69931B11" w14:textId="77777777" w:rsidR="00101BB6" w:rsidRDefault="00101BB6" w:rsidP="00101BB6">
      <w:pPr>
        <w:pStyle w:val="berschrift2"/>
        <w:numPr>
          <w:ilvl w:val="2"/>
          <w:numId w:val="89"/>
        </w:numPr>
        <w:tabs>
          <w:tab w:val="left" w:pos="1402"/>
        </w:tabs>
        <w:spacing w:before="318"/>
      </w:pPr>
      <w:r>
        <w:t xml:space="preserve"> </w:t>
      </w:r>
      <w:bookmarkStart w:id="18" w:name="_Toc205815662"/>
      <w:bookmarkStart w:id="19" w:name="_Toc215675787"/>
      <w:r>
        <w:t xml:space="preserve">Datenanalyse &amp; </w:t>
      </w:r>
      <w:proofErr w:type="spellStart"/>
      <w:r>
        <w:t>Matching</w:t>
      </w:r>
      <w:proofErr w:type="spellEnd"/>
      <w:r>
        <w:t>-Logik</w:t>
      </w:r>
      <w:bookmarkEnd w:id="18"/>
      <w:bookmarkEnd w:id="19"/>
    </w:p>
    <w:p w14:paraId="4B825D53" w14:textId="77777777" w:rsidR="00101BB6" w:rsidRDefault="00101BB6" w:rsidP="00101BB6">
      <w:pPr>
        <w:pStyle w:val="Listenabsatz"/>
        <w:ind w:left="720" w:firstLine="0"/>
        <w:jc w:val="both"/>
        <w:rPr>
          <w:b/>
          <w:bCs/>
          <w:sz w:val="24"/>
          <w:szCs w:val="24"/>
        </w:rPr>
      </w:pPr>
    </w:p>
    <w:p w14:paraId="6343268C"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222AAA32" w14:textId="77777777" w:rsidR="00101BB6" w:rsidRPr="0000152C" w:rsidRDefault="00101BB6" w:rsidP="00101BB6">
      <w:pPr>
        <w:pStyle w:val="Listenabsatz"/>
        <w:ind w:left="720" w:firstLine="0"/>
        <w:rPr>
          <w:sz w:val="24"/>
          <w:szCs w:val="24"/>
        </w:rPr>
      </w:pPr>
      <w:r w:rsidRPr="004F7DF7">
        <w:rPr>
          <w:sz w:val="24"/>
          <w:szCs w:val="24"/>
        </w:rPr>
        <w:t>Entwicklung eines Konzepts, das vorhandene Kundendaten effizient mit neuen Anfragen verknüpf</w:t>
      </w:r>
      <w:r>
        <w:rPr>
          <w:sz w:val="24"/>
          <w:szCs w:val="24"/>
        </w:rPr>
        <w:t>t.</w:t>
      </w:r>
    </w:p>
    <w:p w14:paraId="59CFF1C4" w14:textId="77777777" w:rsidR="00101BB6" w:rsidRPr="0000152C" w:rsidRDefault="00101BB6" w:rsidP="00101BB6">
      <w:pPr>
        <w:pStyle w:val="Listenabsatz"/>
        <w:ind w:left="720"/>
        <w:jc w:val="both"/>
        <w:rPr>
          <w:sz w:val="24"/>
          <w:szCs w:val="24"/>
        </w:rPr>
      </w:pPr>
    </w:p>
    <w:p w14:paraId="197ACF7C"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17769560" w14:textId="77777777" w:rsidR="00101BB6" w:rsidRDefault="00101BB6" w:rsidP="00101BB6">
      <w:pPr>
        <w:pStyle w:val="Listenabsatz"/>
        <w:numPr>
          <w:ilvl w:val="0"/>
          <w:numId w:val="82"/>
        </w:numPr>
        <w:ind w:left="1440"/>
        <w:jc w:val="both"/>
        <w:rPr>
          <w:sz w:val="24"/>
          <w:szCs w:val="24"/>
        </w:rPr>
      </w:pPr>
      <w:r w:rsidRPr="004F7DF7">
        <w:rPr>
          <w:sz w:val="24"/>
          <w:szCs w:val="24"/>
        </w:rPr>
        <w:t>Analyse vorhandener Daten (z. B. Kundenhistorie, Anfragearten).</w:t>
      </w:r>
    </w:p>
    <w:p w14:paraId="3B4D48BC" w14:textId="77777777" w:rsidR="00101BB6" w:rsidRDefault="00101BB6" w:rsidP="00101BB6">
      <w:pPr>
        <w:pStyle w:val="Listenabsatz"/>
        <w:numPr>
          <w:ilvl w:val="0"/>
          <w:numId w:val="82"/>
        </w:numPr>
        <w:ind w:left="1440"/>
        <w:jc w:val="both"/>
        <w:rPr>
          <w:sz w:val="24"/>
          <w:szCs w:val="24"/>
        </w:rPr>
      </w:pPr>
      <w:r w:rsidRPr="004F7DF7">
        <w:rPr>
          <w:sz w:val="24"/>
          <w:szCs w:val="24"/>
        </w:rPr>
        <w:t xml:space="preserve">Entwicklung einfacher </w:t>
      </w:r>
      <w:proofErr w:type="spellStart"/>
      <w:r w:rsidRPr="004F7DF7">
        <w:rPr>
          <w:sz w:val="24"/>
          <w:szCs w:val="24"/>
        </w:rPr>
        <w:t>Matching</w:t>
      </w:r>
      <w:proofErr w:type="spellEnd"/>
      <w:r w:rsidRPr="004F7DF7">
        <w:rPr>
          <w:sz w:val="24"/>
          <w:szCs w:val="24"/>
        </w:rPr>
        <w:t>-Kriterien (z. B. Branche, Produktkategorie).</w:t>
      </w:r>
      <w:r w:rsidRPr="006C0FB9">
        <w:rPr>
          <w:sz w:val="24"/>
          <w:szCs w:val="24"/>
        </w:rPr>
        <w:t xml:space="preserve"> </w:t>
      </w:r>
    </w:p>
    <w:p w14:paraId="1EEC2B5E" w14:textId="77777777" w:rsidR="00101BB6" w:rsidRPr="006C0FB9" w:rsidRDefault="00101BB6" w:rsidP="00101BB6">
      <w:pPr>
        <w:jc w:val="both"/>
        <w:rPr>
          <w:sz w:val="24"/>
          <w:szCs w:val="24"/>
        </w:rPr>
      </w:pPr>
    </w:p>
    <w:p w14:paraId="65486B2B"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26444F67" w14:textId="77777777" w:rsidR="00101BB6" w:rsidRDefault="00101BB6" w:rsidP="00101BB6">
      <w:pPr>
        <w:pStyle w:val="Listenabsatz"/>
        <w:numPr>
          <w:ilvl w:val="0"/>
          <w:numId w:val="81"/>
        </w:numPr>
        <w:jc w:val="both"/>
        <w:rPr>
          <w:sz w:val="24"/>
          <w:szCs w:val="24"/>
        </w:rPr>
      </w:pPr>
      <w:r w:rsidRPr="004F7DF7">
        <w:rPr>
          <w:sz w:val="24"/>
          <w:szCs w:val="24"/>
        </w:rPr>
        <w:t>Konzept zur automatisierten Zuordnung von Projektanfragen zu bestehenden Datenprofilen.</w:t>
      </w:r>
    </w:p>
    <w:p w14:paraId="25A6E2C9" w14:textId="77777777" w:rsidR="00101BB6" w:rsidRDefault="00101BB6" w:rsidP="00101BB6">
      <w:pPr>
        <w:pStyle w:val="Listenabsatz"/>
        <w:numPr>
          <w:ilvl w:val="0"/>
          <w:numId w:val="81"/>
        </w:numPr>
        <w:jc w:val="both"/>
        <w:rPr>
          <w:sz w:val="24"/>
          <w:szCs w:val="24"/>
        </w:rPr>
      </w:pPr>
      <w:r>
        <w:rPr>
          <w:sz w:val="24"/>
          <w:szCs w:val="24"/>
        </w:rPr>
        <w:t xml:space="preserve">Daten bilden die </w:t>
      </w:r>
      <w:r w:rsidRPr="004F7DF7">
        <w:rPr>
          <w:sz w:val="24"/>
          <w:szCs w:val="24"/>
        </w:rPr>
        <w:t xml:space="preserve">Grundlage für zukünftige KI-gestützte </w:t>
      </w:r>
      <w:proofErr w:type="spellStart"/>
      <w:r w:rsidRPr="004F7DF7">
        <w:rPr>
          <w:sz w:val="24"/>
          <w:szCs w:val="24"/>
        </w:rPr>
        <w:t>Matching</w:t>
      </w:r>
      <w:proofErr w:type="spellEnd"/>
      <w:r w:rsidRPr="004F7DF7">
        <w:rPr>
          <w:sz w:val="24"/>
          <w:szCs w:val="24"/>
        </w:rPr>
        <w:t>-Algorithmen</w:t>
      </w:r>
      <w:r>
        <w:rPr>
          <w:sz w:val="24"/>
          <w:szCs w:val="24"/>
        </w:rPr>
        <w:t xml:space="preserve"> </w:t>
      </w:r>
    </w:p>
    <w:p w14:paraId="0E56ED9F" w14:textId="77777777" w:rsidR="00101BB6" w:rsidRDefault="00101BB6" w:rsidP="00101BB6">
      <w:pPr>
        <w:pStyle w:val="Listenabsatz"/>
        <w:numPr>
          <w:ilvl w:val="0"/>
          <w:numId w:val="81"/>
        </w:numPr>
        <w:jc w:val="both"/>
        <w:rPr>
          <w:sz w:val="24"/>
          <w:szCs w:val="24"/>
        </w:rPr>
      </w:pPr>
      <w:r>
        <w:rPr>
          <w:sz w:val="24"/>
          <w:szCs w:val="24"/>
        </w:rPr>
        <w:t>Daten bilden die Grundlage für eine mögliche Chatbot-Integration</w:t>
      </w:r>
    </w:p>
    <w:p w14:paraId="37E6B3DF" w14:textId="77777777" w:rsidR="00101BB6" w:rsidRDefault="00101BB6" w:rsidP="00101BB6">
      <w:pPr>
        <w:rPr>
          <w:sz w:val="24"/>
          <w:szCs w:val="24"/>
        </w:rPr>
      </w:pPr>
      <w:r>
        <w:rPr>
          <w:sz w:val="24"/>
          <w:szCs w:val="24"/>
        </w:rPr>
        <w:br w:type="page"/>
      </w:r>
    </w:p>
    <w:p w14:paraId="288F33F3" w14:textId="77777777" w:rsidR="00101BB6" w:rsidRDefault="00101BB6" w:rsidP="00101BB6">
      <w:pPr>
        <w:pStyle w:val="berschrift2"/>
        <w:numPr>
          <w:ilvl w:val="2"/>
          <w:numId w:val="89"/>
        </w:numPr>
        <w:tabs>
          <w:tab w:val="left" w:pos="1402"/>
        </w:tabs>
        <w:spacing w:before="318"/>
      </w:pPr>
      <w:r>
        <w:lastRenderedPageBreak/>
        <w:t xml:space="preserve"> </w:t>
      </w:r>
      <w:bookmarkStart w:id="20" w:name="_Toc205815663"/>
      <w:bookmarkStart w:id="21" w:name="_Toc215675788"/>
      <w:r>
        <w:t>Chatbot Potenzialanalyse &amp; Integration</w:t>
      </w:r>
      <w:bookmarkEnd w:id="20"/>
      <w:bookmarkEnd w:id="21"/>
    </w:p>
    <w:p w14:paraId="18C8C520" w14:textId="77777777" w:rsidR="00101BB6" w:rsidRDefault="00101BB6" w:rsidP="00101BB6">
      <w:pPr>
        <w:pStyle w:val="Listenabsatz"/>
        <w:ind w:left="720" w:firstLine="0"/>
        <w:jc w:val="both"/>
        <w:rPr>
          <w:b/>
          <w:bCs/>
          <w:sz w:val="24"/>
          <w:szCs w:val="24"/>
        </w:rPr>
      </w:pPr>
    </w:p>
    <w:p w14:paraId="693F19EA"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34D2162D" w14:textId="77777777" w:rsidR="00101BB6" w:rsidRPr="0000152C" w:rsidRDefault="00101BB6" w:rsidP="00101BB6">
      <w:pPr>
        <w:pStyle w:val="Listenabsatz"/>
        <w:ind w:left="720" w:firstLine="0"/>
        <w:rPr>
          <w:sz w:val="24"/>
          <w:szCs w:val="24"/>
        </w:rPr>
      </w:pPr>
      <w:r w:rsidRPr="004F3C1C">
        <w:rPr>
          <w:sz w:val="24"/>
          <w:szCs w:val="24"/>
        </w:rPr>
        <w:t xml:space="preserve">Einsatz eines Chatbots zur Automatisierung von Standardanfragen </w:t>
      </w:r>
      <w:r>
        <w:rPr>
          <w:sz w:val="24"/>
          <w:szCs w:val="24"/>
        </w:rPr>
        <w:t xml:space="preserve">auf der Web-Plattform </w:t>
      </w:r>
      <w:r w:rsidRPr="004F3C1C">
        <w:rPr>
          <w:sz w:val="24"/>
          <w:szCs w:val="24"/>
        </w:rPr>
        <w:t xml:space="preserve">prüfen </w:t>
      </w:r>
    </w:p>
    <w:p w14:paraId="7AA992F6" w14:textId="77777777" w:rsidR="00101BB6" w:rsidRPr="0000152C" w:rsidRDefault="00101BB6" w:rsidP="00101BB6">
      <w:pPr>
        <w:pStyle w:val="Listenabsatz"/>
        <w:ind w:left="720"/>
        <w:jc w:val="both"/>
        <w:rPr>
          <w:sz w:val="24"/>
          <w:szCs w:val="24"/>
        </w:rPr>
      </w:pPr>
    </w:p>
    <w:p w14:paraId="5677E6AB"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50D91F56" w14:textId="77777777" w:rsidR="00101BB6" w:rsidRDefault="00101BB6" w:rsidP="00101BB6">
      <w:pPr>
        <w:pStyle w:val="Listenabsatz"/>
        <w:numPr>
          <w:ilvl w:val="0"/>
          <w:numId w:val="82"/>
        </w:numPr>
        <w:ind w:left="1440"/>
        <w:jc w:val="both"/>
        <w:rPr>
          <w:sz w:val="24"/>
          <w:szCs w:val="24"/>
        </w:rPr>
      </w:pPr>
      <w:r w:rsidRPr="004F3C1C">
        <w:rPr>
          <w:sz w:val="24"/>
          <w:szCs w:val="24"/>
        </w:rPr>
        <w:t>Marktanalyse geeigneter Chatbot-Systeme.</w:t>
      </w:r>
    </w:p>
    <w:p w14:paraId="349411B1" w14:textId="77777777" w:rsidR="00101BB6" w:rsidRDefault="00101BB6" w:rsidP="00101BB6">
      <w:pPr>
        <w:pStyle w:val="Listenabsatz"/>
        <w:numPr>
          <w:ilvl w:val="0"/>
          <w:numId w:val="82"/>
        </w:numPr>
        <w:ind w:left="1440"/>
        <w:jc w:val="both"/>
        <w:rPr>
          <w:sz w:val="24"/>
          <w:szCs w:val="24"/>
        </w:rPr>
      </w:pPr>
      <w:r w:rsidRPr="004F3C1C">
        <w:rPr>
          <w:sz w:val="24"/>
          <w:szCs w:val="24"/>
        </w:rPr>
        <w:t xml:space="preserve">Erstellung eines </w:t>
      </w:r>
      <w:r w:rsidRPr="00845E35">
        <w:rPr>
          <w:sz w:val="24"/>
          <w:szCs w:val="24"/>
        </w:rPr>
        <w:t>Anforderungskatalogs</w:t>
      </w:r>
      <w:r w:rsidRPr="004F3C1C">
        <w:rPr>
          <w:sz w:val="24"/>
          <w:szCs w:val="24"/>
        </w:rPr>
        <w:t xml:space="preserve"> (</w:t>
      </w:r>
      <w:r>
        <w:rPr>
          <w:sz w:val="24"/>
          <w:szCs w:val="24"/>
        </w:rPr>
        <w:t xml:space="preserve">z. B. </w:t>
      </w:r>
      <w:r w:rsidRPr="004F3C1C">
        <w:rPr>
          <w:sz w:val="24"/>
          <w:szCs w:val="24"/>
        </w:rPr>
        <w:t>Sprachverständnis)</w:t>
      </w:r>
    </w:p>
    <w:p w14:paraId="2F7778E9" w14:textId="77777777" w:rsidR="00101BB6" w:rsidRDefault="00101BB6" w:rsidP="00101BB6">
      <w:pPr>
        <w:pStyle w:val="Listenabsatz"/>
        <w:numPr>
          <w:ilvl w:val="0"/>
          <w:numId w:val="82"/>
        </w:numPr>
        <w:ind w:left="1440"/>
        <w:jc w:val="both"/>
        <w:rPr>
          <w:sz w:val="24"/>
          <w:szCs w:val="24"/>
        </w:rPr>
      </w:pPr>
      <w:r w:rsidRPr="004F3C1C">
        <w:rPr>
          <w:sz w:val="24"/>
          <w:szCs w:val="24"/>
        </w:rPr>
        <w:t>Test von Chatbot-Demos mit FAQ-Inhalten.</w:t>
      </w:r>
      <w:r w:rsidRPr="006C0FB9">
        <w:rPr>
          <w:sz w:val="24"/>
          <w:szCs w:val="24"/>
        </w:rPr>
        <w:t xml:space="preserve"> </w:t>
      </w:r>
    </w:p>
    <w:p w14:paraId="156652AC" w14:textId="77777777" w:rsidR="00101BB6" w:rsidRPr="006C0FB9" w:rsidRDefault="00101BB6" w:rsidP="00101BB6">
      <w:pPr>
        <w:jc w:val="both"/>
        <w:rPr>
          <w:sz w:val="24"/>
          <w:szCs w:val="24"/>
        </w:rPr>
      </w:pPr>
    </w:p>
    <w:p w14:paraId="117E43AA"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33F6868F" w14:textId="77777777" w:rsidR="00101BB6" w:rsidRDefault="00101BB6" w:rsidP="00101BB6">
      <w:pPr>
        <w:pStyle w:val="Listenabsatz"/>
        <w:numPr>
          <w:ilvl w:val="0"/>
          <w:numId w:val="81"/>
        </w:numPr>
        <w:jc w:val="both"/>
        <w:rPr>
          <w:sz w:val="24"/>
          <w:szCs w:val="24"/>
        </w:rPr>
      </w:pPr>
      <w:r w:rsidRPr="004F3C1C">
        <w:rPr>
          <w:sz w:val="24"/>
          <w:szCs w:val="24"/>
        </w:rPr>
        <w:t>Dokumentiertes Konzept und Auswahlvorschlag für eine Chatbot-Lösung.</w:t>
      </w:r>
    </w:p>
    <w:p w14:paraId="1394DF76" w14:textId="77777777" w:rsidR="00101BB6" w:rsidRDefault="00101BB6" w:rsidP="00101BB6">
      <w:pPr>
        <w:pStyle w:val="Listenabsatz"/>
        <w:numPr>
          <w:ilvl w:val="0"/>
          <w:numId w:val="81"/>
        </w:numPr>
        <w:jc w:val="both"/>
        <w:rPr>
          <w:sz w:val="24"/>
          <w:szCs w:val="24"/>
        </w:rPr>
      </w:pPr>
      <w:r w:rsidRPr="004F3C1C">
        <w:rPr>
          <w:sz w:val="24"/>
          <w:szCs w:val="24"/>
        </w:rPr>
        <w:t>Beispielhafte FAQ-Dialoge.</w:t>
      </w:r>
      <w:r>
        <w:rPr>
          <w:sz w:val="24"/>
          <w:szCs w:val="24"/>
        </w:rPr>
        <w:t xml:space="preserve"> </w:t>
      </w:r>
    </w:p>
    <w:p w14:paraId="514D7E98" w14:textId="77777777" w:rsidR="00101BB6" w:rsidRDefault="00101BB6" w:rsidP="00101BB6">
      <w:pPr>
        <w:pStyle w:val="Listenabsatz"/>
        <w:numPr>
          <w:ilvl w:val="0"/>
          <w:numId w:val="81"/>
        </w:numPr>
        <w:jc w:val="both"/>
        <w:rPr>
          <w:sz w:val="24"/>
          <w:szCs w:val="24"/>
        </w:rPr>
      </w:pPr>
      <w:r w:rsidRPr="004F3C1C">
        <w:rPr>
          <w:sz w:val="24"/>
          <w:szCs w:val="24"/>
        </w:rPr>
        <w:t>Integrationsplan für spätere Einbindung in Plattform.</w:t>
      </w:r>
    </w:p>
    <w:p w14:paraId="24FE670F" w14:textId="77777777" w:rsidR="00101BB6" w:rsidRDefault="00101BB6" w:rsidP="00101BB6">
      <w:pPr>
        <w:pStyle w:val="berschrift2"/>
        <w:tabs>
          <w:tab w:val="left" w:pos="1402"/>
        </w:tabs>
        <w:spacing w:before="318"/>
        <w:ind w:left="410" w:firstLine="0"/>
      </w:pPr>
    </w:p>
    <w:p w14:paraId="4EC47C1F" w14:textId="77777777" w:rsidR="00101BB6" w:rsidRDefault="00101BB6" w:rsidP="00101BB6">
      <w:pPr>
        <w:pStyle w:val="berschrift2"/>
        <w:numPr>
          <w:ilvl w:val="2"/>
          <w:numId w:val="89"/>
        </w:numPr>
        <w:tabs>
          <w:tab w:val="left" w:pos="1402"/>
        </w:tabs>
        <w:spacing w:before="318"/>
      </w:pPr>
      <w:r>
        <w:t xml:space="preserve"> </w:t>
      </w:r>
      <w:bookmarkStart w:id="22" w:name="_Toc205815664"/>
      <w:bookmarkStart w:id="23" w:name="_Toc215675789"/>
      <w:r>
        <w:t>System- &amp; Usability-Tests</w:t>
      </w:r>
      <w:bookmarkEnd w:id="22"/>
      <w:bookmarkEnd w:id="23"/>
    </w:p>
    <w:p w14:paraId="62DA8AA6" w14:textId="77777777" w:rsidR="00101BB6" w:rsidRDefault="00101BB6" w:rsidP="00101BB6">
      <w:pPr>
        <w:pStyle w:val="Listenabsatz"/>
        <w:ind w:left="720" w:firstLine="0"/>
        <w:jc w:val="both"/>
        <w:rPr>
          <w:b/>
          <w:bCs/>
          <w:sz w:val="24"/>
          <w:szCs w:val="24"/>
        </w:rPr>
      </w:pPr>
    </w:p>
    <w:p w14:paraId="7505F6E4"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00DD7AF3" w14:textId="77777777" w:rsidR="00101BB6" w:rsidRPr="0000152C" w:rsidRDefault="00101BB6" w:rsidP="00101BB6">
      <w:pPr>
        <w:pStyle w:val="Listenabsatz"/>
        <w:ind w:left="720" w:firstLine="0"/>
        <w:rPr>
          <w:sz w:val="24"/>
          <w:szCs w:val="24"/>
        </w:rPr>
      </w:pPr>
      <w:r w:rsidRPr="004F3C1C">
        <w:rPr>
          <w:sz w:val="24"/>
          <w:szCs w:val="24"/>
        </w:rPr>
        <w:t xml:space="preserve">Sicherstellung der Funktionalität und Benutzerfreundlichkeit der Plattform. </w:t>
      </w:r>
    </w:p>
    <w:p w14:paraId="4BC261F7" w14:textId="77777777" w:rsidR="00101BB6" w:rsidRPr="0000152C" w:rsidRDefault="00101BB6" w:rsidP="00101BB6">
      <w:pPr>
        <w:pStyle w:val="Listenabsatz"/>
        <w:ind w:left="720"/>
        <w:jc w:val="both"/>
        <w:rPr>
          <w:sz w:val="24"/>
          <w:szCs w:val="24"/>
        </w:rPr>
      </w:pPr>
    </w:p>
    <w:p w14:paraId="7B352894"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4162B7FE" w14:textId="77777777" w:rsidR="00101BB6" w:rsidRDefault="00101BB6" w:rsidP="00101BB6">
      <w:pPr>
        <w:pStyle w:val="Listenabsatz"/>
        <w:numPr>
          <w:ilvl w:val="0"/>
          <w:numId w:val="82"/>
        </w:numPr>
        <w:ind w:left="1440"/>
        <w:jc w:val="both"/>
        <w:rPr>
          <w:sz w:val="24"/>
          <w:szCs w:val="24"/>
        </w:rPr>
      </w:pPr>
      <w:r w:rsidRPr="004F3C1C">
        <w:rPr>
          <w:sz w:val="24"/>
          <w:szCs w:val="24"/>
        </w:rPr>
        <w:t>Durchführung interner Tests (z. B. Eingabevalidierung, Ladezeiten</w:t>
      </w:r>
      <w:r>
        <w:rPr>
          <w:sz w:val="24"/>
          <w:szCs w:val="24"/>
        </w:rPr>
        <w:t>, Security</w:t>
      </w:r>
      <w:r w:rsidRPr="004F3C1C">
        <w:rPr>
          <w:sz w:val="24"/>
          <w:szCs w:val="24"/>
        </w:rPr>
        <w:t>).</w:t>
      </w:r>
    </w:p>
    <w:p w14:paraId="0339596D" w14:textId="77777777" w:rsidR="00101BB6" w:rsidRDefault="00101BB6" w:rsidP="00101BB6">
      <w:pPr>
        <w:pStyle w:val="Listenabsatz"/>
        <w:numPr>
          <w:ilvl w:val="0"/>
          <w:numId w:val="82"/>
        </w:numPr>
        <w:ind w:left="1440"/>
        <w:jc w:val="both"/>
        <w:rPr>
          <w:sz w:val="24"/>
          <w:szCs w:val="24"/>
        </w:rPr>
      </w:pPr>
      <w:r w:rsidRPr="004F3C1C">
        <w:rPr>
          <w:sz w:val="24"/>
          <w:szCs w:val="24"/>
        </w:rPr>
        <w:t xml:space="preserve">Usability-Tests mit </w:t>
      </w:r>
      <w:r>
        <w:rPr>
          <w:sz w:val="24"/>
          <w:szCs w:val="24"/>
        </w:rPr>
        <w:t>Mitarbeitern</w:t>
      </w:r>
      <w:r w:rsidRPr="004F3C1C">
        <w:rPr>
          <w:sz w:val="24"/>
          <w:szCs w:val="24"/>
        </w:rPr>
        <w:t xml:space="preserve"> oder Testkunden.</w:t>
      </w:r>
    </w:p>
    <w:p w14:paraId="4A286F62" w14:textId="77777777" w:rsidR="00101BB6" w:rsidRPr="006C0FB9" w:rsidRDefault="00101BB6" w:rsidP="00101BB6">
      <w:pPr>
        <w:jc w:val="both"/>
        <w:rPr>
          <w:sz w:val="24"/>
          <w:szCs w:val="24"/>
        </w:rPr>
      </w:pPr>
    </w:p>
    <w:p w14:paraId="0C45D2B5"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6DB11489" w14:textId="77777777" w:rsidR="00101BB6" w:rsidRDefault="00101BB6" w:rsidP="00101BB6">
      <w:pPr>
        <w:pStyle w:val="Listenabsatz"/>
        <w:numPr>
          <w:ilvl w:val="0"/>
          <w:numId w:val="81"/>
        </w:numPr>
        <w:jc w:val="both"/>
        <w:rPr>
          <w:sz w:val="24"/>
          <w:szCs w:val="24"/>
        </w:rPr>
      </w:pPr>
      <w:r w:rsidRPr="004F3C1C">
        <w:rPr>
          <w:sz w:val="24"/>
          <w:szCs w:val="24"/>
        </w:rPr>
        <w:t>Testprotokolle mit identifizierten Problemen.</w:t>
      </w:r>
    </w:p>
    <w:p w14:paraId="3D6DC11C" w14:textId="77777777" w:rsidR="00101BB6" w:rsidRDefault="00101BB6" w:rsidP="00101BB6">
      <w:pPr>
        <w:pStyle w:val="Listenabsatz"/>
        <w:numPr>
          <w:ilvl w:val="0"/>
          <w:numId w:val="81"/>
        </w:numPr>
        <w:jc w:val="both"/>
        <w:rPr>
          <w:sz w:val="24"/>
          <w:szCs w:val="24"/>
        </w:rPr>
      </w:pPr>
      <w:r w:rsidRPr="004F3C1C">
        <w:rPr>
          <w:sz w:val="24"/>
          <w:szCs w:val="24"/>
        </w:rPr>
        <w:t>Verbesserungsvorschläge zur Optimierung des Nutzererlebnisses.</w:t>
      </w:r>
      <w:r>
        <w:rPr>
          <w:sz w:val="24"/>
          <w:szCs w:val="24"/>
        </w:rPr>
        <w:t xml:space="preserve"> </w:t>
      </w:r>
    </w:p>
    <w:p w14:paraId="36961408" w14:textId="77777777" w:rsidR="00101BB6" w:rsidRDefault="00101BB6" w:rsidP="00101BB6">
      <w:pPr>
        <w:rPr>
          <w:sz w:val="24"/>
          <w:szCs w:val="24"/>
        </w:rPr>
      </w:pPr>
      <w:r>
        <w:rPr>
          <w:sz w:val="24"/>
          <w:szCs w:val="24"/>
        </w:rPr>
        <w:br w:type="page"/>
      </w:r>
    </w:p>
    <w:p w14:paraId="368B4DF9" w14:textId="77777777" w:rsidR="00101BB6" w:rsidRDefault="00101BB6" w:rsidP="00101BB6">
      <w:pPr>
        <w:pStyle w:val="berschrift2"/>
        <w:numPr>
          <w:ilvl w:val="2"/>
          <w:numId w:val="89"/>
        </w:numPr>
        <w:tabs>
          <w:tab w:val="left" w:pos="1402"/>
        </w:tabs>
        <w:spacing w:before="318"/>
      </w:pPr>
      <w:r>
        <w:lastRenderedPageBreak/>
        <w:t xml:space="preserve"> </w:t>
      </w:r>
      <w:bookmarkStart w:id="24" w:name="_Toc205815665"/>
      <w:bookmarkStart w:id="25" w:name="_Toc215675790"/>
      <w:r>
        <w:t>IT-Infrastruktur &amp; Security Bewertung</w:t>
      </w:r>
      <w:bookmarkEnd w:id="24"/>
      <w:bookmarkEnd w:id="25"/>
    </w:p>
    <w:p w14:paraId="193B25D9" w14:textId="77777777" w:rsidR="00101BB6" w:rsidRDefault="00101BB6" w:rsidP="00101BB6">
      <w:pPr>
        <w:pStyle w:val="Listenabsatz"/>
        <w:ind w:left="720" w:firstLine="0"/>
        <w:jc w:val="both"/>
        <w:rPr>
          <w:b/>
          <w:bCs/>
          <w:sz w:val="24"/>
          <w:szCs w:val="24"/>
        </w:rPr>
      </w:pPr>
    </w:p>
    <w:p w14:paraId="0D27A7E3"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45606FD4" w14:textId="77777777" w:rsidR="00101BB6" w:rsidRPr="0000152C" w:rsidRDefault="00101BB6" w:rsidP="00101BB6">
      <w:pPr>
        <w:pStyle w:val="Listenabsatz"/>
        <w:ind w:left="720" w:firstLine="0"/>
        <w:rPr>
          <w:sz w:val="24"/>
          <w:szCs w:val="24"/>
        </w:rPr>
      </w:pPr>
      <w:r w:rsidRPr="0070396D">
        <w:rPr>
          <w:sz w:val="24"/>
          <w:szCs w:val="24"/>
        </w:rPr>
        <w:t>Sicherstellen, dass die Plattform auf einer stabilen, datenschutzkonformen Infrastruktur aufbaut.</w:t>
      </w:r>
      <w:r w:rsidRPr="004F3C1C">
        <w:rPr>
          <w:sz w:val="24"/>
          <w:szCs w:val="24"/>
        </w:rPr>
        <w:t xml:space="preserve"> </w:t>
      </w:r>
    </w:p>
    <w:p w14:paraId="1FAEF2FB" w14:textId="77777777" w:rsidR="00101BB6" w:rsidRPr="0000152C" w:rsidRDefault="00101BB6" w:rsidP="00101BB6">
      <w:pPr>
        <w:pStyle w:val="Listenabsatz"/>
        <w:ind w:left="720"/>
        <w:jc w:val="both"/>
        <w:rPr>
          <w:sz w:val="24"/>
          <w:szCs w:val="24"/>
        </w:rPr>
      </w:pPr>
    </w:p>
    <w:p w14:paraId="15AC4E4B"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0E445530" w14:textId="77777777" w:rsidR="00101BB6" w:rsidRDefault="00101BB6" w:rsidP="00101BB6">
      <w:pPr>
        <w:pStyle w:val="Listenabsatz"/>
        <w:numPr>
          <w:ilvl w:val="0"/>
          <w:numId w:val="82"/>
        </w:numPr>
        <w:ind w:left="1440"/>
        <w:jc w:val="both"/>
        <w:rPr>
          <w:sz w:val="24"/>
          <w:szCs w:val="24"/>
        </w:rPr>
      </w:pPr>
      <w:r w:rsidRPr="0070396D">
        <w:rPr>
          <w:sz w:val="24"/>
          <w:szCs w:val="24"/>
        </w:rPr>
        <w:t>Prüfung vorhandener Cloud-/Serverinfrastruktur.</w:t>
      </w:r>
    </w:p>
    <w:p w14:paraId="6E84BFEB" w14:textId="77777777" w:rsidR="00101BB6" w:rsidRDefault="00101BB6" w:rsidP="00101BB6">
      <w:pPr>
        <w:pStyle w:val="Listenabsatz"/>
        <w:numPr>
          <w:ilvl w:val="0"/>
          <w:numId w:val="82"/>
        </w:numPr>
        <w:ind w:left="1440"/>
        <w:jc w:val="both"/>
        <w:rPr>
          <w:sz w:val="24"/>
          <w:szCs w:val="24"/>
        </w:rPr>
      </w:pPr>
      <w:r w:rsidRPr="0070396D">
        <w:rPr>
          <w:sz w:val="24"/>
          <w:szCs w:val="24"/>
        </w:rPr>
        <w:t>Bewertung von Sicherheitsanforderungen (z. B. DSGVO, Backup, Zugriffsschutz).</w:t>
      </w:r>
    </w:p>
    <w:p w14:paraId="75C37E06" w14:textId="77777777" w:rsidR="00101BB6" w:rsidRPr="006C0FB9" w:rsidRDefault="00101BB6" w:rsidP="00101BB6">
      <w:pPr>
        <w:jc w:val="both"/>
        <w:rPr>
          <w:sz w:val="24"/>
          <w:szCs w:val="24"/>
        </w:rPr>
      </w:pPr>
    </w:p>
    <w:p w14:paraId="67C69C7F"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496E98C4" w14:textId="77777777" w:rsidR="00101BB6" w:rsidRDefault="00101BB6" w:rsidP="00101BB6">
      <w:pPr>
        <w:pStyle w:val="Listenabsatz"/>
        <w:numPr>
          <w:ilvl w:val="0"/>
          <w:numId w:val="81"/>
        </w:numPr>
        <w:jc w:val="both"/>
        <w:rPr>
          <w:sz w:val="24"/>
          <w:szCs w:val="24"/>
        </w:rPr>
      </w:pPr>
      <w:r w:rsidRPr="0070396D">
        <w:rPr>
          <w:sz w:val="24"/>
          <w:szCs w:val="24"/>
        </w:rPr>
        <w:t>Sicherheits-Checkliste und Bewertung der Infrastruktur.</w:t>
      </w:r>
    </w:p>
    <w:p w14:paraId="32E76EDF" w14:textId="77777777" w:rsidR="00101BB6" w:rsidRDefault="00101BB6" w:rsidP="00101BB6">
      <w:pPr>
        <w:pStyle w:val="Listenabsatz"/>
        <w:numPr>
          <w:ilvl w:val="0"/>
          <w:numId w:val="81"/>
        </w:numPr>
        <w:jc w:val="both"/>
        <w:rPr>
          <w:sz w:val="24"/>
          <w:szCs w:val="24"/>
        </w:rPr>
      </w:pPr>
      <w:r w:rsidRPr="0070396D">
        <w:rPr>
          <w:sz w:val="24"/>
          <w:szCs w:val="24"/>
        </w:rPr>
        <w:t>Empfehlungen zur Absicherung (z. B. 2FA, Verschlüsselung, Hosting-Provider).</w:t>
      </w:r>
    </w:p>
    <w:p w14:paraId="7395286A" w14:textId="77777777" w:rsidR="00101BB6" w:rsidRDefault="00101BB6" w:rsidP="00101BB6">
      <w:pPr>
        <w:pStyle w:val="Listenabsatz"/>
        <w:numPr>
          <w:ilvl w:val="0"/>
          <w:numId w:val="81"/>
        </w:numPr>
        <w:jc w:val="both"/>
        <w:rPr>
          <w:sz w:val="24"/>
          <w:szCs w:val="24"/>
        </w:rPr>
      </w:pPr>
      <w:r w:rsidRPr="0070396D">
        <w:rPr>
          <w:sz w:val="24"/>
          <w:szCs w:val="24"/>
        </w:rPr>
        <w:t>Risikobewertung und Maßnahmenkatalog.</w:t>
      </w:r>
      <w:r>
        <w:rPr>
          <w:sz w:val="24"/>
          <w:szCs w:val="24"/>
        </w:rPr>
        <w:t xml:space="preserve"> </w:t>
      </w:r>
    </w:p>
    <w:p w14:paraId="3C3C6EAF" w14:textId="77777777" w:rsidR="00101BB6" w:rsidRDefault="00101BB6" w:rsidP="00101BB6">
      <w:pPr>
        <w:pStyle w:val="berschrift2"/>
        <w:numPr>
          <w:ilvl w:val="2"/>
          <w:numId w:val="89"/>
        </w:numPr>
        <w:tabs>
          <w:tab w:val="left" w:pos="1402"/>
        </w:tabs>
        <w:spacing w:before="318"/>
      </w:pPr>
      <w:r>
        <w:t xml:space="preserve"> </w:t>
      </w:r>
      <w:bookmarkStart w:id="26" w:name="_Toc205815666"/>
      <w:bookmarkStart w:id="27" w:name="_Toc215675791"/>
      <w:r>
        <w:t>Feedbackschleifen mit Demokunden</w:t>
      </w:r>
      <w:bookmarkEnd w:id="26"/>
      <w:bookmarkEnd w:id="27"/>
    </w:p>
    <w:p w14:paraId="756EF2EF" w14:textId="77777777" w:rsidR="00101BB6" w:rsidRDefault="00101BB6" w:rsidP="00101BB6">
      <w:pPr>
        <w:pStyle w:val="Listenabsatz"/>
        <w:ind w:left="720" w:firstLine="0"/>
        <w:jc w:val="both"/>
        <w:rPr>
          <w:b/>
          <w:bCs/>
          <w:sz w:val="24"/>
          <w:szCs w:val="24"/>
        </w:rPr>
      </w:pPr>
    </w:p>
    <w:p w14:paraId="3C6A9FFA" w14:textId="77777777" w:rsidR="00101BB6" w:rsidRPr="0070396D" w:rsidRDefault="00101BB6" w:rsidP="00101BB6">
      <w:pPr>
        <w:pStyle w:val="Listenabsatz"/>
        <w:ind w:left="720" w:firstLine="0"/>
        <w:jc w:val="both"/>
        <w:rPr>
          <w:sz w:val="24"/>
          <w:szCs w:val="24"/>
        </w:rPr>
      </w:pPr>
      <w:r w:rsidRPr="001A3198">
        <w:rPr>
          <w:b/>
          <w:bCs/>
          <w:sz w:val="24"/>
          <w:szCs w:val="24"/>
        </w:rPr>
        <w:t>Ziel</w:t>
      </w:r>
      <w:r w:rsidRPr="0070396D">
        <w:rPr>
          <w:sz w:val="24"/>
          <w:szCs w:val="24"/>
        </w:rPr>
        <w:t xml:space="preserve">: </w:t>
      </w:r>
    </w:p>
    <w:p w14:paraId="61881C0D" w14:textId="77777777" w:rsidR="00101BB6" w:rsidRPr="0070396D" w:rsidRDefault="00101BB6" w:rsidP="00101BB6">
      <w:pPr>
        <w:pStyle w:val="Listenabsatz"/>
        <w:ind w:left="720" w:firstLine="0"/>
        <w:rPr>
          <w:sz w:val="24"/>
          <w:szCs w:val="24"/>
        </w:rPr>
      </w:pPr>
      <w:r w:rsidRPr="0070396D">
        <w:rPr>
          <w:sz w:val="24"/>
          <w:szCs w:val="24"/>
        </w:rPr>
        <w:t xml:space="preserve">Echte Nutzermeinungen zur Plattform einholen, bevor sie weiterentwickelt wird. </w:t>
      </w:r>
    </w:p>
    <w:p w14:paraId="3DA8FD95" w14:textId="77777777" w:rsidR="00101BB6" w:rsidRPr="0070396D" w:rsidRDefault="00101BB6" w:rsidP="00101BB6">
      <w:pPr>
        <w:pStyle w:val="Listenabsatz"/>
        <w:ind w:left="720"/>
        <w:jc w:val="both"/>
        <w:rPr>
          <w:sz w:val="24"/>
          <w:szCs w:val="24"/>
        </w:rPr>
      </w:pPr>
    </w:p>
    <w:p w14:paraId="17151553" w14:textId="77777777" w:rsidR="00101BB6" w:rsidRPr="0070396D" w:rsidRDefault="00101BB6" w:rsidP="00101BB6">
      <w:pPr>
        <w:pStyle w:val="Listenabsatz"/>
        <w:ind w:left="720" w:firstLine="0"/>
        <w:jc w:val="both"/>
        <w:rPr>
          <w:sz w:val="24"/>
          <w:szCs w:val="24"/>
        </w:rPr>
      </w:pPr>
      <w:r w:rsidRPr="001A3198">
        <w:rPr>
          <w:b/>
          <w:bCs/>
          <w:sz w:val="24"/>
          <w:szCs w:val="24"/>
        </w:rPr>
        <w:t>Aktivitäten</w:t>
      </w:r>
      <w:r w:rsidRPr="0070396D">
        <w:rPr>
          <w:sz w:val="24"/>
          <w:szCs w:val="24"/>
        </w:rPr>
        <w:t>:</w:t>
      </w:r>
    </w:p>
    <w:p w14:paraId="1EDFBC9D" w14:textId="77777777" w:rsidR="00101BB6" w:rsidRPr="0070396D" w:rsidRDefault="00101BB6" w:rsidP="00101BB6">
      <w:pPr>
        <w:pStyle w:val="Listenabsatz"/>
        <w:numPr>
          <w:ilvl w:val="0"/>
          <w:numId w:val="82"/>
        </w:numPr>
        <w:ind w:left="1440"/>
        <w:jc w:val="both"/>
        <w:rPr>
          <w:sz w:val="24"/>
          <w:szCs w:val="24"/>
        </w:rPr>
      </w:pPr>
      <w:r w:rsidRPr="0070396D">
        <w:rPr>
          <w:sz w:val="24"/>
          <w:szCs w:val="24"/>
        </w:rPr>
        <w:t>Auswahl von Demokunden.</w:t>
      </w:r>
    </w:p>
    <w:p w14:paraId="08539400" w14:textId="77777777" w:rsidR="00101BB6" w:rsidRPr="0070396D" w:rsidRDefault="00101BB6" w:rsidP="00101BB6">
      <w:pPr>
        <w:pStyle w:val="Listenabsatz"/>
        <w:numPr>
          <w:ilvl w:val="0"/>
          <w:numId w:val="82"/>
        </w:numPr>
        <w:ind w:left="1440"/>
        <w:jc w:val="both"/>
        <w:rPr>
          <w:sz w:val="24"/>
          <w:szCs w:val="24"/>
        </w:rPr>
      </w:pPr>
      <w:r w:rsidRPr="0070396D">
        <w:rPr>
          <w:sz w:val="24"/>
          <w:szCs w:val="24"/>
        </w:rPr>
        <w:t>Durchführung strukturierter Tests oder Feedbackgespräche.</w:t>
      </w:r>
    </w:p>
    <w:p w14:paraId="096189FD" w14:textId="77777777" w:rsidR="00101BB6" w:rsidRPr="0070396D" w:rsidRDefault="00101BB6" w:rsidP="00101BB6">
      <w:pPr>
        <w:jc w:val="both"/>
        <w:rPr>
          <w:sz w:val="24"/>
          <w:szCs w:val="24"/>
        </w:rPr>
      </w:pPr>
    </w:p>
    <w:p w14:paraId="7DF7550C" w14:textId="77777777" w:rsidR="00101BB6" w:rsidRPr="0070396D" w:rsidRDefault="00101BB6" w:rsidP="00101BB6">
      <w:pPr>
        <w:pStyle w:val="Listenabsatz"/>
        <w:ind w:left="720" w:firstLine="0"/>
        <w:jc w:val="both"/>
        <w:rPr>
          <w:sz w:val="24"/>
          <w:szCs w:val="24"/>
        </w:rPr>
      </w:pPr>
      <w:r w:rsidRPr="001A3198">
        <w:rPr>
          <w:b/>
          <w:bCs/>
          <w:sz w:val="24"/>
          <w:szCs w:val="24"/>
        </w:rPr>
        <w:t>Ergebnisse</w:t>
      </w:r>
      <w:r w:rsidRPr="0070396D">
        <w:rPr>
          <w:sz w:val="24"/>
          <w:szCs w:val="24"/>
        </w:rPr>
        <w:t>:</w:t>
      </w:r>
    </w:p>
    <w:p w14:paraId="148698A9" w14:textId="77777777" w:rsidR="00101BB6" w:rsidRPr="0070396D" w:rsidRDefault="00101BB6" w:rsidP="00101BB6">
      <w:pPr>
        <w:pStyle w:val="Listenabsatz"/>
        <w:numPr>
          <w:ilvl w:val="0"/>
          <w:numId w:val="81"/>
        </w:numPr>
        <w:jc w:val="both"/>
        <w:rPr>
          <w:sz w:val="24"/>
          <w:szCs w:val="24"/>
        </w:rPr>
      </w:pPr>
      <w:r w:rsidRPr="0070396D">
        <w:rPr>
          <w:sz w:val="24"/>
          <w:szCs w:val="24"/>
        </w:rPr>
        <w:t>Konsolidierte Rückmeldung mit Lob, Kritik und Verbesserungsideen.</w:t>
      </w:r>
    </w:p>
    <w:p w14:paraId="0A9B4312" w14:textId="77777777" w:rsidR="00101BB6" w:rsidRPr="0070396D" w:rsidRDefault="00101BB6" w:rsidP="00101BB6">
      <w:pPr>
        <w:pStyle w:val="Listenabsatz"/>
        <w:numPr>
          <w:ilvl w:val="0"/>
          <w:numId w:val="81"/>
        </w:numPr>
        <w:jc w:val="both"/>
        <w:rPr>
          <w:sz w:val="24"/>
          <w:szCs w:val="24"/>
        </w:rPr>
      </w:pPr>
      <w:r w:rsidRPr="0070396D">
        <w:rPr>
          <w:sz w:val="24"/>
          <w:szCs w:val="24"/>
        </w:rPr>
        <w:t>Verbesserungsmaßnahmen für Design, Verständlichkeit, Funktionen.</w:t>
      </w:r>
    </w:p>
    <w:p w14:paraId="0168BB72" w14:textId="77777777" w:rsidR="00101BB6" w:rsidRPr="0070396D" w:rsidRDefault="00101BB6" w:rsidP="00101BB6">
      <w:pPr>
        <w:pStyle w:val="Listenabsatz"/>
        <w:numPr>
          <w:ilvl w:val="0"/>
          <w:numId w:val="81"/>
        </w:numPr>
        <w:jc w:val="both"/>
        <w:rPr>
          <w:sz w:val="24"/>
          <w:szCs w:val="24"/>
        </w:rPr>
      </w:pPr>
      <w:r w:rsidRPr="0070396D">
        <w:rPr>
          <w:sz w:val="24"/>
          <w:szCs w:val="24"/>
        </w:rPr>
        <w:t>Stärkung der Kundenbindung durch aktive Einbindung.</w:t>
      </w:r>
    </w:p>
    <w:p w14:paraId="29EBB6D8" w14:textId="77777777" w:rsidR="00101BB6" w:rsidRDefault="00101BB6" w:rsidP="00101BB6">
      <w:pPr>
        <w:jc w:val="both"/>
        <w:rPr>
          <w:sz w:val="24"/>
          <w:szCs w:val="24"/>
        </w:rPr>
      </w:pPr>
    </w:p>
    <w:p w14:paraId="52D23950" w14:textId="77777777" w:rsidR="00101BB6" w:rsidRPr="0070396D" w:rsidRDefault="00101BB6" w:rsidP="00101BB6">
      <w:pPr>
        <w:jc w:val="both"/>
        <w:rPr>
          <w:sz w:val="24"/>
          <w:szCs w:val="24"/>
        </w:rPr>
      </w:pPr>
    </w:p>
    <w:p w14:paraId="65ED83EB" w14:textId="77777777" w:rsidR="00101BB6" w:rsidRDefault="00101BB6" w:rsidP="00101BB6">
      <w:pPr>
        <w:pStyle w:val="berschrift2"/>
        <w:numPr>
          <w:ilvl w:val="2"/>
          <w:numId w:val="89"/>
        </w:numPr>
        <w:tabs>
          <w:tab w:val="left" w:pos="1402"/>
        </w:tabs>
        <w:spacing w:before="318"/>
      </w:pPr>
      <w:r>
        <w:t xml:space="preserve"> </w:t>
      </w:r>
      <w:bookmarkStart w:id="28" w:name="_Toc205815667"/>
      <w:bookmarkStart w:id="29" w:name="_Toc215675792"/>
      <w:r>
        <w:t>Integration bestehen der Tools (CRM, Chatbot)</w:t>
      </w:r>
      <w:bookmarkEnd w:id="28"/>
      <w:bookmarkEnd w:id="29"/>
    </w:p>
    <w:p w14:paraId="63EACC66" w14:textId="77777777" w:rsidR="00101BB6" w:rsidRDefault="00101BB6" w:rsidP="00101BB6">
      <w:pPr>
        <w:pStyle w:val="Listenabsatz"/>
        <w:ind w:left="720" w:firstLine="0"/>
        <w:jc w:val="both"/>
        <w:rPr>
          <w:b/>
          <w:bCs/>
          <w:sz w:val="24"/>
          <w:szCs w:val="24"/>
        </w:rPr>
      </w:pPr>
    </w:p>
    <w:p w14:paraId="41B052D3"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24664677" w14:textId="77777777" w:rsidR="00101BB6" w:rsidRPr="0000152C" w:rsidRDefault="00101BB6" w:rsidP="00101BB6">
      <w:pPr>
        <w:pStyle w:val="Listenabsatz"/>
        <w:ind w:left="720" w:firstLine="0"/>
        <w:rPr>
          <w:sz w:val="24"/>
          <w:szCs w:val="24"/>
        </w:rPr>
      </w:pPr>
      <w:r w:rsidRPr="0070396D">
        <w:rPr>
          <w:sz w:val="24"/>
          <w:szCs w:val="24"/>
        </w:rPr>
        <w:t>Sicherstellen, dass bestehende Software (z. B. CRM) in die Plattform eingebunden werden kann.</w:t>
      </w:r>
      <w:r w:rsidRPr="004F3C1C">
        <w:rPr>
          <w:sz w:val="24"/>
          <w:szCs w:val="24"/>
        </w:rPr>
        <w:t xml:space="preserve"> </w:t>
      </w:r>
    </w:p>
    <w:p w14:paraId="02AA0698" w14:textId="77777777" w:rsidR="00101BB6" w:rsidRPr="0000152C" w:rsidRDefault="00101BB6" w:rsidP="00101BB6">
      <w:pPr>
        <w:pStyle w:val="Listenabsatz"/>
        <w:ind w:left="720"/>
        <w:jc w:val="both"/>
        <w:rPr>
          <w:sz w:val="24"/>
          <w:szCs w:val="24"/>
        </w:rPr>
      </w:pPr>
    </w:p>
    <w:p w14:paraId="4FCBB402"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54C592CF" w14:textId="77777777" w:rsidR="00101BB6" w:rsidRDefault="00101BB6" w:rsidP="00101BB6">
      <w:pPr>
        <w:pStyle w:val="Listenabsatz"/>
        <w:numPr>
          <w:ilvl w:val="0"/>
          <w:numId w:val="82"/>
        </w:numPr>
        <w:ind w:left="1440"/>
        <w:jc w:val="both"/>
        <w:rPr>
          <w:sz w:val="24"/>
          <w:szCs w:val="24"/>
        </w:rPr>
      </w:pPr>
      <w:r w:rsidRPr="0070396D">
        <w:rPr>
          <w:sz w:val="24"/>
          <w:szCs w:val="24"/>
        </w:rPr>
        <w:t>Analyse vorhandener Systeme und Schnittstellen.</w:t>
      </w:r>
    </w:p>
    <w:p w14:paraId="3A9DF720" w14:textId="77777777" w:rsidR="00101BB6" w:rsidRDefault="00101BB6" w:rsidP="00101BB6">
      <w:pPr>
        <w:pStyle w:val="Listenabsatz"/>
        <w:numPr>
          <w:ilvl w:val="0"/>
          <w:numId w:val="82"/>
        </w:numPr>
        <w:ind w:left="1440"/>
        <w:jc w:val="both"/>
        <w:rPr>
          <w:sz w:val="24"/>
          <w:szCs w:val="24"/>
        </w:rPr>
      </w:pPr>
      <w:r w:rsidRPr="0070396D">
        <w:rPr>
          <w:sz w:val="24"/>
          <w:szCs w:val="24"/>
        </w:rPr>
        <w:t>Konzeption einer Integrationsarchitektur.</w:t>
      </w:r>
    </w:p>
    <w:p w14:paraId="591E5DFD" w14:textId="77777777" w:rsidR="00101BB6" w:rsidRPr="006C0FB9" w:rsidRDefault="00101BB6" w:rsidP="00101BB6">
      <w:pPr>
        <w:jc w:val="both"/>
        <w:rPr>
          <w:sz w:val="24"/>
          <w:szCs w:val="24"/>
        </w:rPr>
      </w:pPr>
    </w:p>
    <w:p w14:paraId="7D08AB2B"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509B7EEA" w14:textId="77777777" w:rsidR="00101BB6" w:rsidRDefault="00101BB6" w:rsidP="00101BB6">
      <w:pPr>
        <w:pStyle w:val="Listenabsatz"/>
        <w:numPr>
          <w:ilvl w:val="0"/>
          <w:numId w:val="81"/>
        </w:numPr>
        <w:jc w:val="both"/>
        <w:rPr>
          <w:sz w:val="24"/>
          <w:szCs w:val="24"/>
        </w:rPr>
      </w:pPr>
      <w:r w:rsidRPr="0070396D">
        <w:rPr>
          <w:sz w:val="24"/>
          <w:szCs w:val="24"/>
        </w:rPr>
        <w:t>Übersicht aller benötigten Schnittstellen.</w:t>
      </w:r>
    </w:p>
    <w:p w14:paraId="7860BF3B" w14:textId="4CCC262A" w:rsidR="00101BB6" w:rsidRDefault="00101BB6" w:rsidP="00101BB6">
      <w:pPr>
        <w:pStyle w:val="Listenabsatz"/>
        <w:numPr>
          <w:ilvl w:val="0"/>
          <w:numId w:val="81"/>
        </w:numPr>
        <w:jc w:val="both"/>
        <w:rPr>
          <w:sz w:val="24"/>
          <w:szCs w:val="24"/>
        </w:rPr>
      </w:pPr>
      <w:r w:rsidRPr="0070396D">
        <w:rPr>
          <w:sz w:val="24"/>
          <w:szCs w:val="24"/>
        </w:rPr>
        <w:t>Technisches Integrationskonzept (z. B. via API).</w:t>
      </w:r>
    </w:p>
    <w:p w14:paraId="0EEA47AB" w14:textId="5D235F82" w:rsidR="00101BB6" w:rsidRDefault="00101BB6">
      <w:pPr>
        <w:rPr>
          <w:sz w:val="24"/>
          <w:szCs w:val="24"/>
        </w:rPr>
      </w:pPr>
      <w:r>
        <w:rPr>
          <w:sz w:val="24"/>
          <w:szCs w:val="24"/>
        </w:rPr>
        <w:br w:type="page"/>
      </w:r>
    </w:p>
    <w:p w14:paraId="61B3B194" w14:textId="068EF441" w:rsidR="00101BB6" w:rsidRDefault="00101BB6" w:rsidP="00101BB6">
      <w:pPr>
        <w:pStyle w:val="berschrift2"/>
        <w:numPr>
          <w:ilvl w:val="0"/>
          <w:numId w:val="90"/>
        </w:numPr>
        <w:tabs>
          <w:tab w:val="left" w:pos="1402"/>
        </w:tabs>
        <w:spacing w:before="318"/>
      </w:pPr>
      <w:bookmarkStart w:id="30" w:name="_Toc213400088"/>
      <w:bookmarkStart w:id="31" w:name="_Toc215675793"/>
      <w:r>
        <w:lastRenderedPageBreak/>
        <w:t>Arbeitspaket „Digitale Plattform CEPA-Partner“</w:t>
      </w:r>
      <w:bookmarkEnd w:id="30"/>
      <w:bookmarkEnd w:id="31"/>
      <w:r w:rsidRPr="005D3F17">
        <w:t xml:space="preserve"> </w:t>
      </w:r>
    </w:p>
    <w:p w14:paraId="45B0659D" w14:textId="0DD0F69D" w:rsidR="00101BB6" w:rsidRDefault="00101BB6" w:rsidP="00101BB6">
      <w:pPr>
        <w:pStyle w:val="berschrift2"/>
        <w:numPr>
          <w:ilvl w:val="2"/>
          <w:numId w:val="90"/>
        </w:numPr>
        <w:tabs>
          <w:tab w:val="left" w:pos="1402"/>
        </w:tabs>
        <w:spacing w:before="318"/>
      </w:pPr>
      <w:r>
        <w:t xml:space="preserve"> </w:t>
      </w:r>
      <w:bookmarkStart w:id="32" w:name="_Toc213400089"/>
      <w:bookmarkStart w:id="33" w:name="_Toc215675794"/>
      <w:r w:rsidRPr="004F48FC">
        <w:t>Ist-Analyse &amp; Prozessaufnahme</w:t>
      </w:r>
      <w:bookmarkEnd w:id="32"/>
      <w:bookmarkEnd w:id="33"/>
    </w:p>
    <w:p w14:paraId="1B3712A0" w14:textId="77777777" w:rsidR="00101BB6" w:rsidRDefault="00101BB6" w:rsidP="00101BB6">
      <w:pPr>
        <w:pStyle w:val="Listenabsatz"/>
        <w:ind w:left="1080" w:firstLine="0"/>
        <w:jc w:val="both"/>
        <w:rPr>
          <w:sz w:val="24"/>
          <w:szCs w:val="24"/>
        </w:rPr>
      </w:pPr>
    </w:p>
    <w:p w14:paraId="2AD24EC1"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612418A7" w14:textId="77777777" w:rsidR="00101BB6" w:rsidRPr="0000152C" w:rsidRDefault="00101BB6" w:rsidP="00101BB6">
      <w:pPr>
        <w:pStyle w:val="Listenabsatz"/>
        <w:ind w:left="720" w:firstLine="0"/>
        <w:jc w:val="both"/>
        <w:rPr>
          <w:sz w:val="24"/>
          <w:szCs w:val="24"/>
        </w:rPr>
      </w:pPr>
      <w:r w:rsidRPr="00F368B5">
        <w:rPr>
          <w:sz w:val="24"/>
          <w:szCs w:val="24"/>
        </w:rPr>
        <w:t>Verstehen der aktuellen Partnerprozesse, Rollen, Kommunikationswege und Schnittstellen, um Anforderungen und Optimierungspotenziale für die Partnerplattform zu identifizieren.</w:t>
      </w:r>
    </w:p>
    <w:p w14:paraId="40D2B701" w14:textId="77777777" w:rsidR="00101BB6" w:rsidRPr="0000152C" w:rsidRDefault="00101BB6" w:rsidP="00101BB6">
      <w:pPr>
        <w:pStyle w:val="Listenabsatz"/>
        <w:ind w:left="720"/>
        <w:jc w:val="both"/>
        <w:rPr>
          <w:sz w:val="24"/>
          <w:szCs w:val="24"/>
        </w:rPr>
      </w:pPr>
    </w:p>
    <w:p w14:paraId="6EC37043"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5AB69E71" w14:textId="77777777" w:rsidR="00101BB6" w:rsidRPr="0000152C" w:rsidRDefault="00101BB6" w:rsidP="00101BB6">
      <w:pPr>
        <w:pStyle w:val="Listenabsatz"/>
        <w:numPr>
          <w:ilvl w:val="0"/>
          <w:numId w:val="82"/>
        </w:numPr>
        <w:ind w:left="1440"/>
        <w:rPr>
          <w:sz w:val="24"/>
          <w:szCs w:val="24"/>
        </w:rPr>
      </w:pPr>
      <w:r w:rsidRPr="00F368B5">
        <w:rPr>
          <w:sz w:val="24"/>
          <w:szCs w:val="24"/>
        </w:rPr>
        <w:t>Durchführung von Interviews und Dokumentenanalysen bei CEPA-Partnern</w:t>
      </w:r>
    </w:p>
    <w:p w14:paraId="2AE948AB" w14:textId="77777777" w:rsidR="00101BB6" w:rsidRDefault="00101BB6" w:rsidP="00101BB6">
      <w:pPr>
        <w:pStyle w:val="Listenabsatz"/>
        <w:numPr>
          <w:ilvl w:val="0"/>
          <w:numId w:val="82"/>
        </w:numPr>
        <w:ind w:left="1440"/>
        <w:jc w:val="both"/>
        <w:rPr>
          <w:sz w:val="24"/>
          <w:szCs w:val="24"/>
        </w:rPr>
      </w:pPr>
      <w:r w:rsidRPr="00F368B5">
        <w:rPr>
          <w:sz w:val="24"/>
          <w:szCs w:val="24"/>
        </w:rPr>
        <w:t>Aufnahme bestehender Abläufe, Verantwortlichkeiten und Informationsflüsse</w:t>
      </w:r>
    </w:p>
    <w:p w14:paraId="52958603" w14:textId="77777777" w:rsidR="00101BB6" w:rsidRPr="0000152C" w:rsidRDefault="00101BB6" w:rsidP="00101BB6">
      <w:pPr>
        <w:pStyle w:val="Listenabsatz"/>
        <w:numPr>
          <w:ilvl w:val="0"/>
          <w:numId w:val="82"/>
        </w:numPr>
        <w:ind w:left="1440"/>
        <w:jc w:val="both"/>
        <w:rPr>
          <w:sz w:val="24"/>
          <w:szCs w:val="24"/>
        </w:rPr>
      </w:pPr>
      <w:r w:rsidRPr="00F368B5">
        <w:rPr>
          <w:sz w:val="24"/>
          <w:szCs w:val="24"/>
        </w:rPr>
        <w:t>Identifikation von Engpässen, Medienbrüchen und redundanten Prozessen</w:t>
      </w:r>
    </w:p>
    <w:p w14:paraId="4D42FC47" w14:textId="77777777" w:rsidR="00101BB6" w:rsidRPr="0000152C" w:rsidRDefault="00101BB6" w:rsidP="00101BB6">
      <w:pPr>
        <w:pStyle w:val="Listenabsatz"/>
        <w:ind w:left="1440"/>
        <w:jc w:val="both"/>
        <w:rPr>
          <w:sz w:val="24"/>
          <w:szCs w:val="24"/>
        </w:rPr>
      </w:pPr>
    </w:p>
    <w:p w14:paraId="1DD50BCF"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1132B9C7" w14:textId="77777777" w:rsidR="00101BB6" w:rsidRPr="0000152C" w:rsidRDefault="00101BB6" w:rsidP="00101BB6">
      <w:pPr>
        <w:pStyle w:val="Listenabsatz"/>
        <w:numPr>
          <w:ilvl w:val="0"/>
          <w:numId w:val="81"/>
        </w:numPr>
        <w:jc w:val="both"/>
        <w:rPr>
          <w:sz w:val="24"/>
          <w:szCs w:val="24"/>
        </w:rPr>
      </w:pPr>
      <w:r w:rsidRPr="004F48FC">
        <w:rPr>
          <w:sz w:val="24"/>
          <w:szCs w:val="24"/>
        </w:rPr>
        <w:t>Dokumentierte Ist-Prozesse mit Visualisierung der Abläufe und Schwachstellen</w:t>
      </w:r>
    </w:p>
    <w:p w14:paraId="620DB5E6" w14:textId="77777777" w:rsidR="00101BB6" w:rsidRDefault="00101BB6" w:rsidP="00101BB6">
      <w:pPr>
        <w:pStyle w:val="Listenabsatz"/>
        <w:numPr>
          <w:ilvl w:val="0"/>
          <w:numId w:val="81"/>
        </w:numPr>
        <w:jc w:val="both"/>
        <w:rPr>
          <w:sz w:val="24"/>
          <w:szCs w:val="24"/>
        </w:rPr>
      </w:pPr>
      <w:r w:rsidRPr="00F368B5">
        <w:rPr>
          <w:sz w:val="24"/>
          <w:szCs w:val="24"/>
        </w:rPr>
        <w:t>Übersicht über Optimierungs- und Digitalisierungsansätze als Basis für die Plattformkonzeption</w:t>
      </w:r>
    </w:p>
    <w:p w14:paraId="430811A5" w14:textId="77777777" w:rsidR="00101BB6" w:rsidRPr="0000152C" w:rsidRDefault="00101BB6" w:rsidP="00101BB6">
      <w:pPr>
        <w:pStyle w:val="Listenabsatz"/>
        <w:ind w:left="1440" w:firstLine="0"/>
        <w:jc w:val="both"/>
        <w:rPr>
          <w:sz w:val="24"/>
          <w:szCs w:val="24"/>
        </w:rPr>
      </w:pPr>
    </w:p>
    <w:p w14:paraId="2799BFA9" w14:textId="77777777" w:rsidR="00101BB6" w:rsidRDefault="00101BB6" w:rsidP="00101BB6">
      <w:pPr>
        <w:pStyle w:val="berschrift2"/>
        <w:numPr>
          <w:ilvl w:val="2"/>
          <w:numId w:val="90"/>
        </w:numPr>
        <w:tabs>
          <w:tab w:val="left" w:pos="1402"/>
        </w:tabs>
        <w:spacing w:before="318"/>
      </w:pPr>
      <w:r>
        <w:t xml:space="preserve"> </w:t>
      </w:r>
      <w:bookmarkStart w:id="34" w:name="_Toc213400090"/>
      <w:bookmarkStart w:id="35" w:name="_Toc215675795"/>
      <w:r w:rsidRPr="00F368B5">
        <w:t>Entwicklung</w:t>
      </w:r>
      <w:r>
        <w:rPr>
          <w:rFonts w:ascii="Aptos Narrow" w:hAnsi="Aptos Narrow"/>
          <w:color w:val="000000"/>
          <w:sz w:val="22"/>
          <w:szCs w:val="22"/>
        </w:rPr>
        <w:t xml:space="preserve"> </w:t>
      </w:r>
      <w:r w:rsidRPr="00F368B5">
        <w:t>Berechtigungskonzept</w:t>
      </w:r>
      <w:bookmarkEnd w:id="34"/>
      <w:bookmarkEnd w:id="35"/>
    </w:p>
    <w:p w14:paraId="505A6C44" w14:textId="77777777" w:rsidR="00101BB6" w:rsidRDefault="00101BB6" w:rsidP="00101BB6">
      <w:pPr>
        <w:pStyle w:val="Listenabsatz"/>
        <w:ind w:left="720" w:firstLine="0"/>
        <w:jc w:val="both"/>
        <w:rPr>
          <w:b/>
          <w:bCs/>
          <w:sz w:val="24"/>
          <w:szCs w:val="24"/>
        </w:rPr>
      </w:pPr>
    </w:p>
    <w:p w14:paraId="37F85D8C"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4E298C77" w14:textId="77777777" w:rsidR="00101BB6" w:rsidRPr="0000152C" w:rsidRDefault="00101BB6" w:rsidP="00101BB6">
      <w:pPr>
        <w:pStyle w:val="Listenabsatz"/>
        <w:ind w:left="720" w:firstLine="0"/>
        <w:rPr>
          <w:sz w:val="24"/>
          <w:szCs w:val="24"/>
        </w:rPr>
      </w:pPr>
      <w:r w:rsidRPr="00F368B5">
        <w:rPr>
          <w:sz w:val="24"/>
          <w:szCs w:val="24"/>
        </w:rPr>
        <w:t xml:space="preserve">Definition eines klaren Rollen- und Rechtekonzepts, </w:t>
      </w:r>
      <w:proofErr w:type="gramStart"/>
      <w:r w:rsidRPr="00F368B5">
        <w:rPr>
          <w:sz w:val="24"/>
          <w:szCs w:val="24"/>
        </w:rPr>
        <w:t>das</w:t>
      </w:r>
      <w:proofErr w:type="gramEnd"/>
      <w:r w:rsidRPr="00F368B5">
        <w:rPr>
          <w:sz w:val="24"/>
          <w:szCs w:val="24"/>
        </w:rPr>
        <w:t xml:space="preserve"> Partnern bedarfsgerechten Zugriff ermöglicht und gleichzeitig Sicherheit sowie Datenhoheit gewährleistet</w:t>
      </w:r>
      <w:r>
        <w:rPr>
          <w:sz w:val="24"/>
          <w:szCs w:val="24"/>
        </w:rPr>
        <w:t>.</w:t>
      </w:r>
    </w:p>
    <w:p w14:paraId="2AFE8B72" w14:textId="77777777" w:rsidR="00101BB6" w:rsidRPr="0000152C" w:rsidRDefault="00101BB6" w:rsidP="00101BB6">
      <w:pPr>
        <w:pStyle w:val="Listenabsatz"/>
        <w:ind w:left="720"/>
        <w:jc w:val="both"/>
        <w:rPr>
          <w:sz w:val="24"/>
          <w:szCs w:val="24"/>
        </w:rPr>
      </w:pPr>
    </w:p>
    <w:p w14:paraId="02386292"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482A1976" w14:textId="77777777" w:rsidR="00101BB6" w:rsidRPr="0000152C" w:rsidRDefault="00101BB6" w:rsidP="00101BB6">
      <w:pPr>
        <w:pStyle w:val="Listenabsatz"/>
        <w:numPr>
          <w:ilvl w:val="0"/>
          <w:numId w:val="82"/>
        </w:numPr>
        <w:ind w:left="1440"/>
        <w:jc w:val="both"/>
        <w:rPr>
          <w:sz w:val="24"/>
          <w:szCs w:val="24"/>
        </w:rPr>
      </w:pPr>
      <w:r w:rsidRPr="00F368B5">
        <w:rPr>
          <w:sz w:val="24"/>
          <w:szCs w:val="24"/>
        </w:rPr>
        <w:t xml:space="preserve">Analyse der Anforderungen an Rollen, Zugriffe und </w:t>
      </w:r>
      <w:r>
        <w:rPr>
          <w:sz w:val="24"/>
          <w:szCs w:val="24"/>
        </w:rPr>
        <w:t>F</w:t>
      </w:r>
      <w:r w:rsidRPr="00F368B5">
        <w:rPr>
          <w:sz w:val="24"/>
          <w:szCs w:val="24"/>
        </w:rPr>
        <w:t>reigaben</w:t>
      </w:r>
    </w:p>
    <w:p w14:paraId="121F93F9" w14:textId="77777777" w:rsidR="00101BB6" w:rsidRDefault="00101BB6" w:rsidP="00101BB6">
      <w:pPr>
        <w:pStyle w:val="Listenabsatz"/>
        <w:numPr>
          <w:ilvl w:val="0"/>
          <w:numId w:val="82"/>
        </w:numPr>
        <w:ind w:left="1440"/>
        <w:jc w:val="both"/>
        <w:rPr>
          <w:sz w:val="24"/>
          <w:szCs w:val="24"/>
        </w:rPr>
      </w:pPr>
      <w:r w:rsidRPr="00F368B5">
        <w:rPr>
          <w:sz w:val="24"/>
          <w:szCs w:val="24"/>
        </w:rPr>
        <w:t>Erarbeitung differenzierter Rollenmodelle (z. B. Administrator, Sachbearbeiter, Auditor)</w:t>
      </w:r>
    </w:p>
    <w:p w14:paraId="607C623D" w14:textId="77777777" w:rsidR="00101BB6" w:rsidRDefault="00101BB6" w:rsidP="00101BB6">
      <w:pPr>
        <w:pStyle w:val="Listenabsatz"/>
        <w:numPr>
          <w:ilvl w:val="0"/>
          <w:numId w:val="82"/>
        </w:numPr>
        <w:ind w:left="1440"/>
        <w:jc w:val="both"/>
        <w:rPr>
          <w:sz w:val="24"/>
          <w:szCs w:val="24"/>
        </w:rPr>
      </w:pPr>
      <w:r w:rsidRPr="00F368B5">
        <w:rPr>
          <w:sz w:val="24"/>
          <w:szCs w:val="24"/>
        </w:rPr>
        <w:t>Definition der Zugriffslogiken für Funktionen, Daten und Dokumente</w:t>
      </w:r>
    </w:p>
    <w:p w14:paraId="1ED1B380" w14:textId="77777777" w:rsidR="00101BB6" w:rsidRPr="006C0FB9" w:rsidRDefault="00101BB6" w:rsidP="00101BB6">
      <w:pPr>
        <w:jc w:val="both"/>
        <w:rPr>
          <w:sz w:val="24"/>
          <w:szCs w:val="24"/>
        </w:rPr>
      </w:pPr>
    </w:p>
    <w:p w14:paraId="6DDFFA35"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448EB2BF" w14:textId="77777777" w:rsidR="00101BB6" w:rsidRDefault="00101BB6" w:rsidP="00101BB6">
      <w:pPr>
        <w:pStyle w:val="Listenabsatz"/>
        <w:numPr>
          <w:ilvl w:val="0"/>
          <w:numId w:val="83"/>
        </w:numPr>
        <w:jc w:val="both"/>
        <w:rPr>
          <w:sz w:val="24"/>
          <w:szCs w:val="24"/>
        </w:rPr>
      </w:pPr>
      <w:r w:rsidRPr="00F368B5">
        <w:rPr>
          <w:sz w:val="24"/>
          <w:szCs w:val="24"/>
        </w:rPr>
        <w:t>Abgestimmtes Berechtigungskonzept zur technischen Umsetzung</w:t>
      </w:r>
    </w:p>
    <w:p w14:paraId="316C2E04" w14:textId="77777777" w:rsidR="00101BB6" w:rsidRPr="00022800" w:rsidRDefault="00101BB6" w:rsidP="00101BB6">
      <w:pPr>
        <w:pStyle w:val="Listenabsatz"/>
        <w:numPr>
          <w:ilvl w:val="0"/>
          <w:numId w:val="83"/>
        </w:numPr>
        <w:jc w:val="both"/>
        <w:rPr>
          <w:sz w:val="24"/>
          <w:szCs w:val="24"/>
        </w:rPr>
      </w:pPr>
      <w:r>
        <w:rPr>
          <w:sz w:val="24"/>
          <w:szCs w:val="24"/>
        </w:rPr>
        <w:t xml:space="preserve">Grundlage für </w:t>
      </w:r>
      <w:r w:rsidRPr="00F368B5">
        <w:rPr>
          <w:sz w:val="24"/>
          <w:szCs w:val="24"/>
        </w:rPr>
        <w:t>Authentifizierung, Autorisierung und Datenschutzkonformität</w:t>
      </w:r>
    </w:p>
    <w:p w14:paraId="1E2E271F" w14:textId="77777777" w:rsidR="00101BB6" w:rsidRDefault="00101BB6" w:rsidP="00101BB6">
      <w:pPr>
        <w:rPr>
          <w:b/>
          <w:bCs/>
          <w:sz w:val="32"/>
          <w:szCs w:val="32"/>
        </w:rPr>
      </w:pPr>
      <w:r>
        <w:rPr>
          <w:b/>
          <w:bCs/>
          <w:sz w:val="32"/>
          <w:szCs w:val="32"/>
        </w:rPr>
        <w:br w:type="page"/>
      </w:r>
    </w:p>
    <w:p w14:paraId="6B9F97AB" w14:textId="77777777" w:rsidR="00101BB6" w:rsidRPr="00022800" w:rsidRDefault="00101BB6" w:rsidP="00101BB6">
      <w:pPr>
        <w:pStyle w:val="Listenabsatz"/>
        <w:ind w:left="1440" w:firstLine="0"/>
        <w:jc w:val="both"/>
        <w:rPr>
          <w:b/>
          <w:bCs/>
          <w:sz w:val="32"/>
          <w:szCs w:val="32"/>
        </w:rPr>
      </w:pPr>
    </w:p>
    <w:p w14:paraId="648A58EE" w14:textId="77777777" w:rsidR="00101BB6" w:rsidRDefault="00101BB6" w:rsidP="00101BB6">
      <w:pPr>
        <w:pStyle w:val="berschrift2"/>
        <w:numPr>
          <w:ilvl w:val="2"/>
          <w:numId w:val="90"/>
        </w:numPr>
        <w:tabs>
          <w:tab w:val="left" w:pos="1402"/>
        </w:tabs>
        <w:spacing w:before="318"/>
      </w:pPr>
      <w:r>
        <w:t xml:space="preserve"> </w:t>
      </w:r>
      <w:bookmarkStart w:id="36" w:name="_Toc213400091"/>
      <w:bookmarkStart w:id="37" w:name="_Toc215675796"/>
      <w:r w:rsidRPr="00F368B5">
        <w:t>Workflow</w:t>
      </w:r>
      <w:r>
        <w:rPr>
          <w:sz w:val="22"/>
          <w:szCs w:val="22"/>
        </w:rPr>
        <w:t xml:space="preserve"> </w:t>
      </w:r>
      <w:r w:rsidRPr="00F368B5">
        <w:t>Konzeption</w:t>
      </w:r>
      <w:r>
        <w:rPr>
          <w:sz w:val="22"/>
          <w:szCs w:val="22"/>
        </w:rPr>
        <w:t xml:space="preserve"> </w:t>
      </w:r>
      <w:r w:rsidRPr="00F368B5">
        <w:t>(Analog/Digital)</w:t>
      </w:r>
      <w:bookmarkEnd w:id="36"/>
      <w:bookmarkEnd w:id="37"/>
    </w:p>
    <w:p w14:paraId="2A828C30" w14:textId="77777777" w:rsidR="00101BB6" w:rsidRDefault="00101BB6" w:rsidP="00101BB6">
      <w:pPr>
        <w:pStyle w:val="Listenabsatz"/>
        <w:ind w:left="720" w:firstLine="0"/>
        <w:jc w:val="both"/>
        <w:rPr>
          <w:b/>
          <w:bCs/>
          <w:sz w:val="24"/>
          <w:szCs w:val="24"/>
        </w:rPr>
      </w:pPr>
    </w:p>
    <w:p w14:paraId="6D48CC3A"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1CCFAF27" w14:textId="77777777" w:rsidR="00101BB6" w:rsidRPr="0000152C" w:rsidRDefault="00101BB6" w:rsidP="00101BB6">
      <w:pPr>
        <w:pStyle w:val="Listenabsatz"/>
        <w:ind w:left="720" w:firstLine="0"/>
        <w:rPr>
          <w:sz w:val="24"/>
          <w:szCs w:val="24"/>
        </w:rPr>
      </w:pPr>
      <w:r w:rsidRPr="00F368B5">
        <w:rPr>
          <w:sz w:val="24"/>
          <w:szCs w:val="24"/>
        </w:rPr>
        <w:t>Entwicklung eines einheitlichen Zielprozesses für die Zusammenarbeit zwischen CEPA und Partnern</w:t>
      </w:r>
      <w:r>
        <w:rPr>
          <w:sz w:val="24"/>
          <w:szCs w:val="24"/>
        </w:rPr>
        <w:t xml:space="preserve">, </w:t>
      </w:r>
      <w:r w:rsidRPr="00F368B5">
        <w:rPr>
          <w:sz w:val="24"/>
          <w:szCs w:val="24"/>
        </w:rPr>
        <w:t>sowohl digital als auch unter Berücksichtigung bestehender analoger Schritte</w:t>
      </w:r>
      <w:r>
        <w:rPr>
          <w:sz w:val="24"/>
          <w:szCs w:val="24"/>
        </w:rPr>
        <w:t>.</w:t>
      </w:r>
    </w:p>
    <w:p w14:paraId="667F3C2A" w14:textId="77777777" w:rsidR="00101BB6" w:rsidRPr="0000152C" w:rsidRDefault="00101BB6" w:rsidP="00101BB6">
      <w:pPr>
        <w:pStyle w:val="Listenabsatz"/>
        <w:ind w:left="720"/>
        <w:jc w:val="both"/>
        <w:rPr>
          <w:sz w:val="24"/>
          <w:szCs w:val="24"/>
        </w:rPr>
      </w:pPr>
    </w:p>
    <w:p w14:paraId="3A33FEA9"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77BD6658" w14:textId="77777777" w:rsidR="00101BB6" w:rsidRPr="00F368B5" w:rsidRDefault="00101BB6" w:rsidP="00101BB6">
      <w:pPr>
        <w:pStyle w:val="Listenabsatz"/>
        <w:numPr>
          <w:ilvl w:val="0"/>
          <w:numId w:val="82"/>
        </w:numPr>
        <w:ind w:left="1440"/>
        <w:jc w:val="both"/>
        <w:rPr>
          <w:sz w:val="24"/>
          <w:szCs w:val="24"/>
        </w:rPr>
      </w:pPr>
      <w:r w:rsidRPr="00F368B5">
        <w:rPr>
          <w:sz w:val="24"/>
          <w:szCs w:val="24"/>
        </w:rPr>
        <w:t>Durchführung interaktiver Workshops mit Partnerorganisationen</w:t>
      </w:r>
    </w:p>
    <w:p w14:paraId="380C2CB7" w14:textId="77777777" w:rsidR="00101BB6" w:rsidRDefault="00101BB6" w:rsidP="00101BB6">
      <w:pPr>
        <w:pStyle w:val="Listenabsatz"/>
        <w:numPr>
          <w:ilvl w:val="0"/>
          <w:numId w:val="82"/>
        </w:numPr>
        <w:ind w:left="1440"/>
        <w:jc w:val="both"/>
        <w:rPr>
          <w:sz w:val="24"/>
          <w:szCs w:val="24"/>
        </w:rPr>
      </w:pPr>
      <w:r w:rsidRPr="00F368B5">
        <w:rPr>
          <w:sz w:val="24"/>
          <w:szCs w:val="24"/>
        </w:rPr>
        <w:t>Modellierung der Zielprozesse inklusive Rollen und Schnittstellen</w:t>
      </w:r>
    </w:p>
    <w:p w14:paraId="461C2DF0" w14:textId="77777777" w:rsidR="00101BB6" w:rsidRDefault="00101BB6" w:rsidP="00101BB6">
      <w:pPr>
        <w:pStyle w:val="Listenabsatz"/>
        <w:numPr>
          <w:ilvl w:val="0"/>
          <w:numId w:val="82"/>
        </w:numPr>
        <w:ind w:left="1440"/>
        <w:jc w:val="both"/>
        <w:rPr>
          <w:sz w:val="24"/>
          <w:szCs w:val="24"/>
        </w:rPr>
      </w:pPr>
      <w:r w:rsidRPr="00F368B5">
        <w:rPr>
          <w:sz w:val="24"/>
          <w:szCs w:val="24"/>
        </w:rPr>
        <w:t>Abgleich mit regulatorischen, organisatorischen und technischen Anforderungen</w:t>
      </w:r>
    </w:p>
    <w:p w14:paraId="421B38A3" w14:textId="77777777" w:rsidR="00101BB6" w:rsidRPr="006C0FB9" w:rsidRDefault="00101BB6" w:rsidP="00101BB6">
      <w:pPr>
        <w:jc w:val="both"/>
        <w:rPr>
          <w:sz w:val="24"/>
          <w:szCs w:val="24"/>
        </w:rPr>
      </w:pPr>
    </w:p>
    <w:p w14:paraId="2958A6FF"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490B600D" w14:textId="77777777" w:rsidR="00101BB6" w:rsidRDefault="00101BB6" w:rsidP="00101BB6">
      <w:pPr>
        <w:pStyle w:val="Listenabsatz"/>
        <w:numPr>
          <w:ilvl w:val="0"/>
          <w:numId w:val="81"/>
        </w:numPr>
        <w:jc w:val="both"/>
        <w:rPr>
          <w:sz w:val="24"/>
          <w:szCs w:val="24"/>
        </w:rPr>
      </w:pPr>
      <w:r w:rsidRPr="00F368B5">
        <w:rPr>
          <w:sz w:val="24"/>
          <w:szCs w:val="24"/>
        </w:rPr>
        <w:t>Vollständig ausgearbeiteter Soll-Workflow für CEPA-Partner</w:t>
      </w:r>
    </w:p>
    <w:p w14:paraId="54709D46" w14:textId="77777777" w:rsidR="00101BB6" w:rsidRDefault="00101BB6" w:rsidP="00101BB6">
      <w:pPr>
        <w:pStyle w:val="Listenabsatz"/>
        <w:numPr>
          <w:ilvl w:val="0"/>
          <w:numId w:val="81"/>
        </w:numPr>
        <w:jc w:val="both"/>
        <w:rPr>
          <w:sz w:val="24"/>
          <w:szCs w:val="24"/>
        </w:rPr>
      </w:pPr>
      <w:r w:rsidRPr="00F368B5">
        <w:rPr>
          <w:sz w:val="24"/>
          <w:szCs w:val="24"/>
        </w:rPr>
        <w:t xml:space="preserve">Grundlage für </w:t>
      </w:r>
      <w:proofErr w:type="spellStart"/>
      <w:r w:rsidRPr="00F368B5">
        <w:rPr>
          <w:sz w:val="24"/>
          <w:szCs w:val="24"/>
        </w:rPr>
        <w:t>Prototyping</w:t>
      </w:r>
      <w:proofErr w:type="spellEnd"/>
      <w:r w:rsidRPr="00F368B5">
        <w:rPr>
          <w:sz w:val="24"/>
          <w:szCs w:val="24"/>
        </w:rPr>
        <w:t>, Systemdesign und spätere Prozessautomatisierung</w:t>
      </w:r>
    </w:p>
    <w:p w14:paraId="7F4E7C5D" w14:textId="77777777" w:rsidR="00101BB6" w:rsidRDefault="00101BB6" w:rsidP="00101BB6">
      <w:pPr>
        <w:pStyle w:val="Listenabsatz"/>
        <w:ind w:left="1440" w:firstLine="0"/>
        <w:jc w:val="both"/>
        <w:rPr>
          <w:sz w:val="24"/>
          <w:szCs w:val="24"/>
        </w:rPr>
      </w:pPr>
    </w:p>
    <w:p w14:paraId="0105F83F" w14:textId="77777777" w:rsidR="00101BB6" w:rsidRPr="006C0FB9" w:rsidRDefault="00101BB6" w:rsidP="00101BB6">
      <w:pPr>
        <w:pStyle w:val="Listenabsatz"/>
        <w:ind w:left="1440" w:firstLine="0"/>
        <w:jc w:val="both"/>
        <w:rPr>
          <w:sz w:val="24"/>
          <w:szCs w:val="24"/>
        </w:rPr>
      </w:pPr>
    </w:p>
    <w:p w14:paraId="5D11311F" w14:textId="77777777" w:rsidR="00101BB6" w:rsidRDefault="00101BB6" w:rsidP="00101BB6">
      <w:pPr>
        <w:pStyle w:val="berschrift2"/>
        <w:numPr>
          <w:ilvl w:val="2"/>
          <w:numId w:val="90"/>
        </w:numPr>
        <w:tabs>
          <w:tab w:val="left" w:pos="1402"/>
        </w:tabs>
        <w:spacing w:before="318"/>
      </w:pPr>
      <w:r>
        <w:t xml:space="preserve"> </w:t>
      </w:r>
      <w:bookmarkStart w:id="38" w:name="_Toc213400092"/>
      <w:bookmarkStart w:id="39" w:name="_Toc215675797"/>
      <w:r w:rsidRPr="0003707C">
        <w:t>Entwicklung Integrationskonzept</w:t>
      </w:r>
      <w:bookmarkEnd w:id="38"/>
      <w:bookmarkEnd w:id="39"/>
    </w:p>
    <w:p w14:paraId="779660DB" w14:textId="77777777" w:rsidR="00101BB6" w:rsidRDefault="00101BB6" w:rsidP="00101BB6">
      <w:pPr>
        <w:pStyle w:val="Listenabsatz"/>
        <w:ind w:left="720" w:firstLine="0"/>
        <w:jc w:val="both"/>
        <w:rPr>
          <w:b/>
          <w:bCs/>
          <w:sz w:val="24"/>
          <w:szCs w:val="24"/>
        </w:rPr>
      </w:pPr>
    </w:p>
    <w:p w14:paraId="5F0E9AC2"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4E53DF37" w14:textId="77777777" w:rsidR="00101BB6" w:rsidRPr="0000152C" w:rsidRDefault="00101BB6" w:rsidP="00101BB6">
      <w:pPr>
        <w:pStyle w:val="Listenabsatz"/>
        <w:ind w:left="720" w:firstLine="0"/>
        <w:rPr>
          <w:sz w:val="24"/>
          <w:szCs w:val="24"/>
        </w:rPr>
      </w:pPr>
      <w:r w:rsidRPr="0003707C">
        <w:rPr>
          <w:sz w:val="24"/>
          <w:szCs w:val="24"/>
        </w:rPr>
        <w:t>Festlegen, wie die Partnerplattform technisch in bestehende Systeme (z. B. CRM, Dokumentenmanagement, Partnerdatenbank) integriert wird.</w:t>
      </w:r>
    </w:p>
    <w:p w14:paraId="02A7198D" w14:textId="77777777" w:rsidR="00101BB6" w:rsidRPr="0000152C" w:rsidRDefault="00101BB6" w:rsidP="00101BB6">
      <w:pPr>
        <w:pStyle w:val="Listenabsatz"/>
        <w:ind w:left="720"/>
        <w:jc w:val="both"/>
        <w:rPr>
          <w:sz w:val="24"/>
          <w:szCs w:val="24"/>
        </w:rPr>
      </w:pPr>
    </w:p>
    <w:p w14:paraId="5F8BDE28"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13D69D9F" w14:textId="77777777" w:rsidR="00101BB6" w:rsidRDefault="00101BB6" w:rsidP="00101BB6">
      <w:pPr>
        <w:pStyle w:val="Listenabsatz"/>
        <w:numPr>
          <w:ilvl w:val="0"/>
          <w:numId w:val="82"/>
        </w:numPr>
        <w:ind w:left="1440"/>
        <w:jc w:val="both"/>
        <w:rPr>
          <w:sz w:val="24"/>
          <w:szCs w:val="24"/>
        </w:rPr>
      </w:pPr>
      <w:r w:rsidRPr="0003707C">
        <w:rPr>
          <w:sz w:val="24"/>
          <w:szCs w:val="24"/>
        </w:rPr>
        <w:t>Analyse vorhandener Systeme, Schnittstellen und Datenobjekte</w:t>
      </w:r>
    </w:p>
    <w:p w14:paraId="2B699542" w14:textId="77777777" w:rsidR="00101BB6" w:rsidRDefault="00101BB6" w:rsidP="00101BB6">
      <w:pPr>
        <w:pStyle w:val="Listenabsatz"/>
        <w:numPr>
          <w:ilvl w:val="0"/>
          <w:numId w:val="82"/>
        </w:numPr>
        <w:ind w:left="1440"/>
        <w:jc w:val="both"/>
        <w:rPr>
          <w:sz w:val="24"/>
          <w:szCs w:val="24"/>
        </w:rPr>
      </w:pPr>
      <w:r w:rsidRPr="0003707C">
        <w:rPr>
          <w:sz w:val="24"/>
          <w:szCs w:val="24"/>
        </w:rPr>
        <w:t>Definition notwendiger Integrationspunkte, Datenflüsse und API-Anforderungen</w:t>
      </w:r>
    </w:p>
    <w:p w14:paraId="0C8FDD2C" w14:textId="77777777" w:rsidR="00101BB6" w:rsidRDefault="00101BB6" w:rsidP="00101BB6">
      <w:pPr>
        <w:pStyle w:val="Listenabsatz"/>
        <w:numPr>
          <w:ilvl w:val="0"/>
          <w:numId w:val="82"/>
        </w:numPr>
        <w:ind w:left="1440"/>
        <w:jc w:val="both"/>
        <w:rPr>
          <w:sz w:val="24"/>
          <w:szCs w:val="24"/>
        </w:rPr>
      </w:pPr>
      <w:r w:rsidRPr="0003707C">
        <w:rPr>
          <w:sz w:val="24"/>
          <w:szCs w:val="24"/>
        </w:rPr>
        <w:t>Erarbeitung eines technischen Integrationsmodells für Pilot- und Produktivbetrieb</w:t>
      </w:r>
    </w:p>
    <w:p w14:paraId="06248C72" w14:textId="77777777" w:rsidR="00101BB6" w:rsidRPr="006C0FB9" w:rsidRDefault="00101BB6" w:rsidP="00101BB6">
      <w:pPr>
        <w:jc w:val="both"/>
        <w:rPr>
          <w:sz w:val="24"/>
          <w:szCs w:val="24"/>
        </w:rPr>
      </w:pPr>
    </w:p>
    <w:p w14:paraId="432CB261"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24C3F939" w14:textId="77777777" w:rsidR="00101BB6" w:rsidRDefault="00101BB6" w:rsidP="00101BB6">
      <w:pPr>
        <w:pStyle w:val="Listenabsatz"/>
        <w:numPr>
          <w:ilvl w:val="0"/>
          <w:numId w:val="81"/>
        </w:numPr>
        <w:jc w:val="both"/>
        <w:rPr>
          <w:sz w:val="24"/>
          <w:szCs w:val="24"/>
        </w:rPr>
      </w:pPr>
      <w:r w:rsidRPr="0003707C">
        <w:rPr>
          <w:sz w:val="24"/>
          <w:szCs w:val="24"/>
        </w:rPr>
        <w:t>Dokumentiertes Integrationskonzept inkl. Schnittstellenarchitektur</w:t>
      </w:r>
    </w:p>
    <w:p w14:paraId="0D3CCC36" w14:textId="77777777" w:rsidR="00101BB6" w:rsidRDefault="00101BB6" w:rsidP="00101BB6">
      <w:pPr>
        <w:pStyle w:val="Listenabsatz"/>
        <w:numPr>
          <w:ilvl w:val="0"/>
          <w:numId w:val="81"/>
        </w:numPr>
        <w:jc w:val="both"/>
        <w:rPr>
          <w:sz w:val="24"/>
          <w:szCs w:val="24"/>
        </w:rPr>
      </w:pPr>
      <w:r w:rsidRPr="0003707C">
        <w:rPr>
          <w:sz w:val="24"/>
          <w:szCs w:val="24"/>
        </w:rPr>
        <w:t>Grundlage für die technische Umsetzung und Datenkonsolidierung</w:t>
      </w:r>
    </w:p>
    <w:p w14:paraId="7072F88C" w14:textId="77777777" w:rsidR="00101BB6" w:rsidRDefault="00101BB6" w:rsidP="00101BB6">
      <w:pPr>
        <w:rPr>
          <w:sz w:val="24"/>
          <w:szCs w:val="24"/>
        </w:rPr>
      </w:pPr>
      <w:r>
        <w:rPr>
          <w:sz w:val="24"/>
          <w:szCs w:val="24"/>
        </w:rPr>
        <w:br w:type="page"/>
      </w:r>
    </w:p>
    <w:p w14:paraId="05B61743" w14:textId="77777777" w:rsidR="00101BB6" w:rsidRDefault="00101BB6" w:rsidP="00101BB6">
      <w:pPr>
        <w:pStyle w:val="berschrift2"/>
        <w:numPr>
          <w:ilvl w:val="2"/>
          <w:numId w:val="90"/>
        </w:numPr>
        <w:tabs>
          <w:tab w:val="left" w:pos="1402"/>
        </w:tabs>
        <w:spacing w:before="318"/>
      </w:pPr>
      <w:r>
        <w:lastRenderedPageBreak/>
        <w:t xml:space="preserve"> </w:t>
      </w:r>
      <w:bookmarkStart w:id="40" w:name="_Toc213400093"/>
      <w:bookmarkStart w:id="41" w:name="_Toc215675798"/>
      <w:r w:rsidRPr="0003707C">
        <w:t>IT-Sicherheit &amp; Datenschutz</w:t>
      </w:r>
      <w:bookmarkEnd w:id="40"/>
      <w:bookmarkEnd w:id="41"/>
    </w:p>
    <w:p w14:paraId="35A71751" w14:textId="77777777" w:rsidR="00101BB6" w:rsidRDefault="00101BB6" w:rsidP="00101BB6">
      <w:pPr>
        <w:pStyle w:val="Listenabsatz"/>
        <w:ind w:left="720" w:firstLine="0"/>
        <w:jc w:val="both"/>
        <w:rPr>
          <w:b/>
          <w:bCs/>
          <w:sz w:val="24"/>
          <w:szCs w:val="24"/>
        </w:rPr>
      </w:pPr>
    </w:p>
    <w:p w14:paraId="66365E2F"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4EC81028" w14:textId="77777777" w:rsidR="00101BB6" w:rsidRPr="0000152C" w:rsidRDefault="00101BB6" w:rsidP="00101BB6">
      <w:pPr>
        <w:pStyle w:val="Listenabsatz"/>
        <w:ind w:left="720" w:firstLine="0"/>
        <w:rPr>
          <w:sz w:val="24"/>
          <w:szCs w:val="24"/>
        </w:rPr>
      </w:pPr>
      <w:r w:rsidRPr="0003707C">
        <w:rPr>
          <w:sz w:val="24"/>
          <w:szCs w:val="24"/>
        </w:rPr>
        <w:t>Bewertung sicherheitsrelevanter und datenschutzrechtlicher Anforderungen für die Plattform, um Compliance und sichere Verarbeitung partnerbezogener Daten sicherzustellen.</w:t>
      </w:r>
      <w:r w:rsidRPr="004F3C1C">
        <w:rPr>
          <w:sz w:val="24"/>
          <w:szCs w:val="24"/>
        </w:rPr>
        <w:t xml:space="preserve"> </w:t>
      </w:r>
    </w:p>
    <w:p w14:paraId="6C20BBA0" w14:textId="77777777" w:rsidR="00101BB6" w:rsidRPr="0000152C" w:rsidRDefault="00101BB6" w:rsidP="00101BB6">
      <w:pPr>
        <w:pStyle w:val="Listenabsatz"/>
        <w:ind w:left="720"/>
        <w:jc w:val="both"/>
        <w:rPr>
          <w:sz w:val="24"/>
          <w:szCs w:val="24"/>
        </w:rPr>
      </w:pPr>
    </w:p>
    <w:p w14:paraId="3ECAD4F2"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06583071" w14:textId="77777777" w:rsidR="00101BB6" w:rsidRDefault="00101BB6" w:rsidP="00101BB6">
      <w:pPr>
        <w:pStyle w:val="Listenabsatz"/>
        <w:numPr>
          <w:ilvl w:val="0"/>
          <w:numId w:val="82"/>
        </w:numPr>
        <w:ind w:left="1440"/>
        <w:rPr>
          <w:sz w:val="24"/>
          <w:szCs w:val="24"/>
        </w:rPr>
      </w:pPr>
      <w:r w:rsidRPr="0003707C">
        <w:rPr>
          <w:sz w:val="24"/>
          <w:szCs w:val="24"/>
        </w:rPr>
        <w:t>Durchführung einer Risikoanalyse im Hinblick auf Zugriff, Datenhaltung, Übertragung und Integrationen.</w:t>
      </w:r>
    </w:p>
    <w:p w14:paraId="00472171" w14:textId="77777777" w:rsidR="00101BB6" w:rsidRDefault="00101BB6" w:rsidP="00101BB6">
      <w:pPr>
        <w:pStyle w:val="Listenabsatz"/>
        <w:numPr>
          <w:ilvl w:val="0"/>
          <w:numId w:val="82"/>
        </w:numPr>
        <w:ind w:left="1440"/>
        <w:rPr>
          <w:sz w:val="24"/>
          <w:szCs w:val="24"/>
        </w:rPr>
      </w:pPr>
      <w:r w:rsidRPr="0003707C">
        <w:rPr>
          <w:sz w:val="24"/>
          <w:szCs w:val="24"/>
        </w:rPr>
        <w:t>Datenschutzprüfung gemäß DSGVO inkl. Rollenklärung und Löschkonzepten.</w:t>
      </w:r>
    </w:p>
    <w:p w14:paraId="43DA9CFB" w14:textId="77777777" w:rsidR="00101BB6" w:rsidRDefault="00101BB6" w:rsidP="00101BB6">
      <w:pPr>
        <w:pStyle w:val="Listenabsatz"/>
        <w:numPr>
          <w:ilvl w:val="0"/>
          <w:numId w:val="82"/>
        </w:numPr>
        <w:ind w:left="1440"/>
        <w:rPr>
          <w:sz w:val="24"/>
          <w:szCs w:val="24"/>
        </w:rPr>
      </w:pPr>
      <w:r w:rsidRPr="0003707C">
        <w:rPr>
          <w:sz w:val="24"/>
          <w:szCs w:val="24"/>
        </w:rPr>
        <w:t>Definition empfohlener Sicherheitsmaßnahmen und technischer Schutzmechanismen.</w:t>
      </w:r>
    </w:p>
    <w:p w14:paraId="34C5141D" w14:textId="77777777" w:rsidR="00101BB6" w:rsidRPr="006C0FB9" w:rsidRDefault="00101BB6" w:rsidP="00101BB6">
      <w:pPr>
        <w:jc w:val="both"/>
        <w:rPr>
          <w:sz w:val="24"/>
          <w:szCs w:val="24"/>
        </w:rPr>
      </w:pPr>
    </w:p>
    <w:p w14:paraId="07A176FA"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585E1183" w14:textId="77777777" w:rsidR="00101BB6" w:rsidRDefault="00101BB6" w:rsidP="00101BB6">
      <w:pPr>
        <w:pStyle w:val="Listenabsatz"/>
        <w:numPr>
          <w:ilvl w:val="0"/>
          <w:numId w:val="81"/>
        </w:numPr>
        <w:jc w:val="both"/>
        <w:rPr>
          <w:sz w:val="24"/>
          <w:szCs w:val="24"/>
        </w:rPr>
      </w:pPr>
      <w:r w:rsidRPr="0003707C">
        <w:rPr>
          <w:sz w:val="24"/>
          <w:szCs w:val="24"/>
        </w:rPr>
        <w:t>Sicherheits- und Datenschutzbewertung mit Handlungsempfehlungen.</w:t>
      </w:r>
    </w:p>
    <w:p w14:paraId="2BD2AD60" w14:textId="77777777" w:rsidR="00101BB6" w:rsidRDefault="00101BB6" w:rsidP="00101BB6">
      <w:pPr>
        <w:pStyle w:val="Listenabsatz"/>
        <w:numPr>
          <w:ilvl w:val="0"/>
          <w:numId w:val="81"/>
        </w:numPr>
        <w:jc w:val="both"/>
        <w:rPr>
          <w:sz w:val="24"/>
          <w:szCs w:val="24"/>
        </w:rPr>
      </w:pPr>
      <w:r w:rsidRPr="0003707C">
        <w:rPr>
          <w:sz w:val="24"/>
          <w:szCs w:val="24"/>
        </w:rPr>
        <w:t>Grundlage für sichere Architektur, Betrieb und Compliance-Konformität.</w:t>
      </w:r>
      <w:r>
        <w:rPr>
          <w:sz w:val="24"/>
          <w:szCs w:val="24"/>
        </w:rPr>
        <w:t xml:space="preserve"> </w:t>
      </w:r>
    </w:p>
    <w:p w14:paraId="4C520D19" w14:textId="77777777" w:rsidR="00101BB6" w:rsidRDefault="00101BB6" w:rsidP="00101BB6">
      <w:pPr>
        <w:pStyle w:val="berschrift2"/>
        <w:tabs>
          <w:tab w:val="left" w:pos="1402"/>
        </w:tabs>
        <w:spacing w:before="318"/>
        <w:ind w:left="410" w:firstLine="0"/>
      </w:pPr>
    </w:p>
    <w:p w14:paraId="02CD4E07" w14:textId="77777777" w:rsidR="00101BB6" w:rsidRDefault="00101BB6" w:rsidP="00101BB6">
      <w:pPr>
        <w:pStyle w:val="berschrift2"/>
        <w:numPr>
          <w:ilvl w:val="2"/>
          <w:numId w:val="90"/>
        </w:numPr>
        <w:tabs>
          <w:tab w:val="left" w:pos="1402"/>
        </w:tabs>
        <w:spacing w:before="318"/>
      </w:pPr>
      <w:r>
        <w:t xml:space="preserve"> </w:t>
      </w:r>
      <w:bookmarkStart w:id="42" w:name="_Toc213400094"/>
      <w:bookmarkStart w:id="43" w:name="_Toc215675799"/>
      <w:r w:rsidRPr="0003707C">
        <w:t>Partner Workshops</w:t>
      </w:r>
      <w:bookmarkEnd w:id="42"/>
      <w:bookmarkEnd w:id="43"/>
    </w:p>
    <w:p w14:paraId="19372322" w14:textId="77777777" w:rsidR="00101BB6" w:rsidRDefault="00101BB6" w:rsidP="00101BB6">
      <w:pPr>
        <w:pStyle w:val="Listenabsatz"/>
        <w:ind w:left="720" w:firstLine="0"/>
        <w:jc w:val="both"/>
        <w:rPr>
          <w:b/>
          <w:bCs/>
          <w:sz w:val="24"/>
          <w:szCs w:val="24"/>
        </w:rPr>
      </w:pPr>
    </w:p>
    <w:p w14:paraId="734B98DB"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363401AB" w14:textId="77777777" w:rsidR="00101BB6" w:rsidRPr="0000152C" w:rsidRDefault="00101BB6" w:rsidP="00101BB6">
      <w:pPr>
        <w:pStyle w:val="Listenabsatz"/>
        <w:ind w:left="720" w:firstLine="0"/>
        <w:rPr>
          <w:sz w:val="24"/>
          <w:szCs w:val="24"/>
        </w:rPr>
      </w:pPr>
      <w:r w:rsidRPr="0003707C">
        <w:rPr>
          <w:sz w:val="24"/>
          <w:szCs w:val="24"/>
        </w:rPr>
        <w:t>Einbindung der CEPA-Partner zur Validierung von Workflows, Funktionen und Anforderungen sowie zur Vorbereitung der Einführung.</w:t>
      </w:r>
      <w:r w:rsidRPr="004F3C1C">
        <w:rPr>
          <w:sz w:val="24"/>
          <w:szCs w:val="24"/>
        </w:rPr>
        <w:t xml:space="preserve"> </w:t>
      </w:r>
    </w:p>
    <w:p w14:paraId="0430DD8F" w14:textId="77777777" w:rsidR="00101BB6" w:rsidRPr="0000152C" w:rsidRDefault="00101BB6" w:rsidP="00101BB6">
      <w:pPr>
        <w:pStyle w:val="Listenabsatz"/>
        <w:ind w:left="720"/>
        <w:jc w:val="both"/>
        <w:rPr>
          <w:sz w:val="24"/>
          <w:szCs w:val="24"/>
        </w:rPr>
      </w:pPr>
    </w:p>
    <w:p w14:paraId="61B061A8"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469F5867" w14:textId="77777777" w:rsidR="00101BB6" w:rsidRDefault="00101BB6" w:rsidP="00101BB6">
      <w:pPr>
        <w:pStyle w:val="Listenabsatz"/>
        <w:numPr>
          <w:ilvl w:val="0"/>
          <w:numId w:val="82"/>
        </w:numPr>
        <w:ind w:left="1440"/>
        <w:jc w:val="both"/>
        <w:rPr>
          <w:sz w:val="24"/>
          <w:szCs w:val="24"/>
        </w:rPr>
      </w:pPr>
      <w:r w:rsidRPr="0003707C">
        <w:rPr>
          <w:sz w:val="24"/>
          <w:szCs w:val="24"/>
        </w:rPr>
        <w:t>Vorbereitung und Durchführung zielgruppenorientierter Workshops.</w:t>
      </w:r>
    </w:p>
    <w:p w14:paraId="6A0F303F" w14:textId="77777777" w:rsidR="00101BB6" w:rsidRDefault="00101BB6" w:rsidP="00101BB6">
      <w:pPr>
        <w:pStyle w:val="Listenabsatz"/>
        <w:numPr>
          <w:ilvl w:val="0"/>
          <w:numId w:val="82"/>
        </w:numPr>
        <w:ind w:left="1440"/>
        <w:jc w:val="both"/>
        <w:rPr>
          <w:sz w:val="24"/>
          <w:szCs w:val="24"/>
        </w:rPr>
      </w:pPr>
      <w:r w:rsidRPr="0003707C">
        <w:rPr>
          <w:sz w:val="24"/>
          <w:szCs w:val="24"/>
        </w:rPr>
        <w:t>Vorstellung der Konzepte, Prototypen und Integrationsansätze.</w:t>
      </w:r>
    </w:p>
    <w:p w14:paraId="63BAD001" w14:textId="77777777" w:rsidR="00101BB6" w:rsidRDefault="00101BB6" w:rsidP="00101BB6">
      <w:pPr>
        <w:pStyle w:val="Listenabsatz"/>
        <w:numPr>
          <w:ilvl w:val="0"/>
          <w:numId w:val="82"/>
        </w:numPr>
        <w:ind w:left="1440"/>
        <w:jc w:val="both"/>
        <w:rPr>
          <w:sz w:val="24"/>
          <w:szCs w:val="24"/>
        </w:rPr>
      </w:pPr>
      <w:r w:rsidRPr="0003707C">
        <w:rPr>
          <w:sz w:val="24"/>
          <w:szCs w:val="24"/>
        </w:rPr>
        <w:t>Sammlung und Priorisierung von Feedback für die Weiterentwicklung.</w:t>
      </w:r>
    </w:p>
    <w:p w14:paraId="10CA9E84" w14:textId="77777777" w:rsidR="00101BB6" w:rsidRPr="006C0FB9" w:rsidRDefault="00101BB6" w:rsidP="00101BB6">
      <w:pPr>
        <w:jc w:val="both"/>
        <w:rPr>
          <w:sz w:val="24"/>
          <w:szCs w:val="24"/>
        </w:rPr>
      </w:pPr>
    </w:p>
    <w:p w14:paraId="482FF3DC"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72AB2AD1" w14:textId="77777777" w:rsidR="00101BB6" w:rsidRDefault="00101BB6" w:rsidP="00101BB6">
      <w:pPr>
        <w:pStyle w:val="Listenabsatz"/>
        <w:numPr>
          <w:ilvl w:val="0"/>
          <w:numId w:val="81"/>
        </w:numPr>
        <w:jc w:val="both"/>
        <w:rPr>
          <w:sz w:val="24"/>
          <w:szCs w:val="24"/>
        </w:rPr>
      </w:pPr>
      <w:r w:rsidRPr="0003707C">
        <w:rPr>
          <w:sz w:val="24"/>
          <w:szCs w:val="24"/>
        </w:rPr>
        <w:t>Konsolidiertes Partnerfeedback.</w:t>
      </w:r>
    </w:p>
    <w:p w14:paraId="2B968359" w14:textId="77777777" w:rsidR="00101BB6" w:rsidRDefault="00101BB6" w:rsidP="00101BB6">
      <w:pPr>
        <w:pStyle w:val="Listenabsatz"/>
        <w:numPr>
          <w:ilvl w:val="0"/>
          <w:numId w:val="81"/>
        </w:numPr>
        <w:jc w:val="both"/>
        <w:rPr>
          <w:sz w:val="24"/>
          <w:szCs w:val="24"/>
        </w:rPr>
      </w:pPr>
      <w:r w:rsidRPr="0003707C">
        <w:rPr>
          <w:sz w:val="24"/>
          <w:szCs w:val="24"/>
        </w:rPr>
        <w:t xml:space="preserve">Verfeinerte Anforderungen und abgestimmte </w:t>
      </w:r>
      <w:proofErr w:type="spellStart"/>
      <w:r w:rsidRPr="0003707C">
        <w:rPr>
          <w:sz w:val="24"/>
          <w:szCs w:val="24"/>
        </w:rPr>
        <w:t>Funktionspriorisierung</w:t>
      </w:r>
      <w:proofErr w:type="spellEnd"/>
      <w:r w:rsidRPr="0003707C">
        <w:rPr>
          <w:sz w:val="24"/>
          <w:szCs w:val="24"/>
        </w:rPr>
        <w:t>.</w:t>
      </w:r>
      <w:r>
        <w:rPr>
          <w:sz w:val="24"/>
          <w:szCs w:val="24"/>
        </w:rPr>
        <w:t xml:space="preserve"> </w:t>
      </w:r>
    </w:p>
    <w:p w14:paraId="4839A4B4" w14:textId="77777777" w:rsidR="00101BB6" w:rsidRDefault="00101BB6" w:rsidP="00101BB6">
      <w:pPr>
        <w:rPr>
          <w:sz w:val="24"/>
          <w:szCs w:val="24"/>
        </w:rPr>
      </w:pPr>
      <w:r>
        <w:rPr>
          <w:sz w:val="24"/>
          <w:szCs w:val="24"/>
        </w:rPr>
        <w:br w:type="page"/>
      </w:r>
    </w:p>
    <w:p w14:paraId="66707025" w14:textId="77777777" w:rsidR="00101BB6" w:rsidRDefault="00101BB6" w:rsidP="00101BB6">
      <w:pPr>
        <w:pStyle w:val="berschrift2"/>
        <w:numPr>
          <w:ilvl w:val="2"/>
          <w:numId w:val="90"/>
        </w:numPr>
        <w:tabs>
          <w:tab w:val="left" w:pos="1402"/>
        </w:tabs>
        <w:spacing w:before="318"/>
      </w:pPr>
      <w:r>
        <w:lastRenderedPageBreak/>
        <w:t xml:space="preserve"> </w:t>
      </w:r>
      <w:bookmarkStart w:id="44" w:name="_Toc213400095"/>
      <w:bookmarkStart w:id="45" w:name="_Toc215675800"/>
      <w:r w:rsidRPr="0003707C">
        <w:t xml:space="preserve">Schulungskonzept und </w:t>
      </w:r>
      <w:proofErr w:type="gramStart"/>
      <w:r w:rsidRPr="0003707C">
        <w:t>Change Management</w:t>
      </w:r>
      <w:bookmarkEnd w:id="44"/>
      <w:bookmarkEnd w:id="45"/>
      <w:proofErr w:type="gramEnd"/>
    </w:p>
    <w:p w14:paraId="028B24B8" w14:textId="77777777" w:rsidR="00101BB6" w:rsidRDefault="00101BB6" w:rsidP="00101BB6">
      <w:pPr>
        <w:pStyle w:val="Listenabsatz"/>
        <w:ind w:left="720" w:firstLine="0"/>
        <w:jc w:val="both"/>
        <w:rPr>
          <w:b/>
          <w:bCs/>
          <w:sz w:val="24"/>
          <w:szCs w:val="24"/>
        </w:rPr>
      </w:pPr>
    </w:p>
    <w:p w14:paraId="2F0C6230" w14:textId="77777777" w:rsidR="00101BB6" w:rsidRPr="0000152C" w:rsidRDefault="00101BB6" w:rsidP="00101BB6">
      <w:pPr>
        <w:pStyle w:val="Listenabsatz"/>
        <w:ind w:left="720" w:firstLine="0"/>
        <w:jc w:val="both"/>
        <w:rPr>
          <w:b/>
          <w:bCs/>
          <w:sz w:val="24"/>
          <w:szCs w:val="24"/>
        </w:rPr>
      </w:pPr>
      <w:r w:rsidRPr="0000152C">
        <w:rPr>
          <w:b/>
          <w:bCs/>
          <w:sz w:val="24"/>
          <w:szCs w:val="24"/>
        </w:rPr>
        <w:t xml:space="preserve">Ziel: </w:t>
      </w:r>
    </w:p>
    <w:p w14:paraId="091F9FE3" w14:textId="77777777" w:rsidR="00101BB6" w:rsidRPr="0000152C" w:rsidRDefault="00101BB6" w:rsidP="00101BB6">
      <w:pPr>
        <w:pStyle w:val="Listenabsatz"/>
        <w:ind w:left="720" w:firstLine="0"/>
        <w:rPr>
          <w:sz w:val="24"/>
          <w:szCs w:val="24"/>
        </w:rPr>
      </w:pPr>
      <w:r w:rsidRPr="0003707C">
        <w:rPr>
          <w:sz w:val="24"/>
          <w:szCs w:val="24"/>
        </w:rPr>
        <w:t>Sicherstellen, dass Partner die neue Plattform effizient nutzen können und der Übergang zu neuen digitalen Prozessen erfolgreich gelingt.</w:t>
      </w:r>
      <w:r w:rsidRPr="004F3C1C">
        <w:rPr>
          <w:sz w:val="24"/>
          <w:szCs w:val="24"/>
        </w:rPr>
        <w:t xml:space="preserve"> </w:t>
      </w:r>
    </w:p>
    <w:p w14:paraId="1D4586C8" w14:textId="77777777" w:rsidR="00101BB6" w:rsidRPr="0000152C" w:rsidRDefault="00101BB6" w:rsidP="00101BB6">
      <w:pPr>
        <w:pStyle w:val="Listenabsatz"/>
        <w:ind w:left="720"/>
        <w:jc w:val="both"/>
        <w:rPr>
          <w:sz w:val="24"/>
          <w:szCs w:val="24"/>
        </w:rPr>
      </w:pPr>
    </w:p>
    <w:p w14:paraId="0F506CCB" w14:textId="77777777" w:rsidR="00101BB6" w:rsidRPr="006C0FB9" w:rsidRDefault="00101BB6" w:rsidP="00101BB6">
      <w:pPr>
        <w:pStyle w:val="Listenabsatz"/>
        <w:ind w:left="720" w:firstLine="0"/>
        <w:jc w:val="both"/>
        <w:rPr>
          <w:b/>
          <w:bCs/>
          <w:sz w:val="24"/>
          <w:szCs w:val="24"/>
        </w:rPr>
      </w:pPr>
      <w:r w:rsidRPr="006C0FB9">
        <w:rPr>
          <w:b/>
          <w:bCs/>
          <w:sz w:val="24"/>
          <w:szCs w:val="24"/>
        </w:rPr>
        <w:t>Aktivitäten:</w:t>
      </w:r>
    </w:p>
    <w:p w14:paraId="1B6A5BD3" w14:textId="77777777" w:rsidR="00101BB6" w:rsidRDefault="00101BB6" w:rsidP="00101BB6">
      <w:pPr>
        <w:pStyle w:val="Listenabsatz"/>
        <w:numPr>
          <w:ilvl w:val="0"/>
          <w:numId w:val="82"/>
        </w:numPr>
        <w:ind w:left="1440"/>
        <w:jc w:val="both"/>
        <w:rPr>
          <w:sz w:val="24"/>
          <w:szCs w:val="24"/>
        </w:rPr>
      </w:pPr>
      <w:r w:rsidRPr="0003707C">
        <w:rPr>
          <w:sz w:val="24"/>
          <w:szCs w:val="24"/>
        </w:rPr>
        <w:t xml:space="preserve">Entwicklung eines Schulungskonzepts (z. B. E-Learning, Workshops, </w:t>
      </w:r>
      <w:r>
        <w:rPr>
          <w:sz w:val="24"/>
          <w:szCs w:val="24"/>
        </w:rPr>
        <w:t>Dokumentation</w:t>
      </w:r>
      <w:r w:rsidRPr="0003707C">
        <w:rPr>
          <w:sz w:val="24"/>
          <w:szCs w:val="24"/>
        </w:rPr>
        <w:t>).</w:t>
      </w:r>
    </w:p>
    <w:p w14:paraId="5A516A58" w14:textId="77777777" w:rsidR="00101BB6" w:rsidRDefault="00101BB6" w:rsidP="00101BB6">
      <w:pPr>
        <w:pStyle w:val="Listenabsatz"/>
        <w:numPr>
          <w:ilvl w:val="0"/>
          <w:numId w:val="82"/>
        </w:numPr>
        <w:ind w:left="1440"/>
        <w:jc w:val="both"/>
        <w:rPr>
          <w:sz w:val="24"/>
          <w:szCs w:val="24"/>
        </w:rPr>
      </w:pPr>
      <w:r w:rsidRPr="0003707C">
        <w:rPr>
          <w:sz w:val="24"/>
          <w:szCs w:val="24"/>
        </w:rPr>
        <w:t>Definition von Kommunikationsmaßnahmen zur Projektbegleitung.</w:t>
      </w:r>
    </w:p>
    <w:p w14:paraId="006990C2" w14:textId="77777777" w:rsidR="00101BB6" w:rsidRDefault="00101BB6" w:rsidP="00101BB6">
      <w:pPr>
        <w:pStyle w:val="Listenabsatz"/>
        <w:numPr>
          <w:ilvl w:val="0"/>
          <w:numId w:val="82"/>
        </w:numPr>
        <w:ind w:left="1440"/>
        <w:jc w:val="both"/>
        <w:rPr>
          <w:sz w:val="24"/>
          <w:szCs w:val="24"/>
        </w:rPr>
      </w:pPr>
      <w:r w:rsidRPr="0003707C">
        <w:rPr>
          <w:sz w:val="24"/>
          <w:szCs w:val="24"/>
        </w:rPr>
        <w:t>Planung von Change-Management-Schritten für Akzeptanz und Rollout.</w:t>
      </w:r>
    </w:p>
    <w:p w14:paraId="6CE30D55" w14:textId="77777777" w:rsidR="00101BB6" w:rsidRPr="006C0FB9" w:rsidRDefault="00101BB6" w:rsidP="00101BB6">
      <w:pPr>
        <w:jc w:val="both"/>
        <w:rPr>
          <w:sz w:val="24"/>
          <w:szCs w:val="24"/>
        </w:rPr>
      </w:pPr>
    </w:p>
    <w:p w14:paraId="5D83722F" w14:textId="77777777" w:rsidR="00101BB6" w:rsidRPr="006C0FB9" w:rsidRDefault="00101BB6" w:rsidP="00101BB6">
      <w:pPr>
        <w:pStyle w:val="Listenabsatz"/>
        <w:ind w:left="720" w:firstLine="0"/>
        <w:jc w:val="both"/>
        <w:rPr>
          <w:b/>
          <w:bCs/>
          <w:sz w:val="24"/>
          <w:szCs w:val="24"/>
        </w:rPr>
      </w:pPr>
      <w:r w:rsidRPr="006C0FB9">
        <w:rPr>
          <w:b/>
          <w:bCs/>
          <w:sz w:val="24"/>
          <w:szCs w:val="24"/>
        </w:rPr>
        <w:t>Ergebnisse:</w:t>
      </w:r>
    </w:p>
    <w:p w14:paraId="16C06A7D" w14:textId="77777777" w:rsidR="00101BB6" w:rsidRDefault="00101BB6" w:rsidP="00101BB6">
      <w:pPr>
        <w:pStyle w:val="Listenabsatz"/>
        <w:numPr>
          <w:ilvl w:val="0"/>
          <w:numId w:val="81"/>
        </w:numPr>
        <w:jc w:val="both"/>
        <w:rPr>
          <w:sz w:val="24"/>
          <w:szCs w:val="24"/>
        </w:rPr>
      </w:pPr>
      <w:r w:rsidRPr="0003707C">
        <w:rPr>
          <w:sz w:val="24"/>
          <w:szCs w:val="24"/>
        </w:rPr>
        <w:t>Abgestimmtes Schulungs- und Change-Management-Konzept.</w:t>
      </w:r>
    </w:p>
    <w:p w14:paraId="6EC20916" w14:textId="77777777" w:rsidR="00101BB6" w:rsidRDefault="00101BB6" w:rsidP="00101BB6">
      <w:pPr>
        <w:pStyle w:val="Listenabsatz"/>
        <w:numPr>
          <w:ilvl w:val="0"/>
          <w:numId w:val="81"/>
        </w:numPr>
        <w:jc w:val="both"/>
        <w:rPr>
          <w:sz w:val="24"/>
          <w:szCs w:val="24"/>
        </w:rPr>
      </w:pPr>
      <w:r w:rsidRPr="0003707C">
        <w:rPr>
          <w:sz w:val="24"/>
          <w:szCs w:val="24"/>
        </w:rPr>
        <w:t>Grundlage für spätere Einführung, Onboarding und operative Nutzung.</w:t>
      </w:r>
    </w:p>
    <w:p w14:paraId="24E37C5E" w14:textId="77777777" w:rsidR="00101BB6" w:rsidRDefault="00101BB6" w:rsidP="00101BB6">
      <w:pPr>
        <w:pStyle w:val="Listenabsatz"/>
        <w:ind w:left="720" w:firstLine="0"/>
        <w:jc w:val="both"/>
        <w:rPr>
          <w:b/>
          <w:bCs/>
          <w:sz w:val="24"/>
          <w:szCs w:val="24"/>
        </w:rPr>
      </w:pPr>
    </w:p>
    <w:p w14:paraId="3113DA8A" w14:textId="30D59AF5" w:rsidR="00101BB6" w:rsidRDefault="00101BB6">
      <w:pPr>
        <w:rPr>
          <w:sz w:val="24"/>
          <w:szCs w:val="24"/>
        </w:rPr>
      </w:pPr>
    </w:p>
    <w:p w14:paraId="48EABF26" w14:textId="77777777" w:rsidR="00101BB6" w:rsidRDefault="00101BB6">
      <w:pPr>
        <w:rPr>
          <w:sz w:val="24"/>
          <w:szCs w:val="24"/>
        </w:rPr>
      </w:pPr>
    </w:p>
    <w:p w14:paraId="5C92292E" w14:textId="7303517B" w:rsidR="00101BB6" w:rsidRDefault="00101BB6" w:rsidP="00101BB6">
      <w:pPr>
        <w:pStyle w:val="berschrift2"/>
        <w:numPr>
          <w:ilvl w:val="0"/>
          <w:numId w:val="91"/>
        </w:numPr>
        <w:tabs>
          <w:tab w:val="left" w:pos="1402"/>
        </w:tabs>
        <w:spacing w:before="318"/>
      </w:pPr>
      <w:bookmarkStart w:id="46" w:name="_Toc215148580"/>
      <w:bookmarkStart w:id="47" w:name="_Toc215675801"/>
      <w:r>
        <w:t>Arbeitspaket „Digitale Plattform CEPA-Partner</w:t>
      </w:r>
      <w:r w:rsidR="00737A38">
        <w:t xml:space="preserve"> – KI-Einsatz</w:t>
      </w:r>
      <w:r>
        <w:t>“</w:t>
      </w:r>
      <w:bookmarkEnd w:id="46"/>
      <w:bookmarkEnd w:id="47"/>
      <w:r w:rsidRPr="005D3F17">
        <w:t xml:space="preserve"> </w:t>
      </w:r>
    </w:p>
    <w:p w14:paraId="6E42ADE3" w14:textId="620DF4C8" w:rsidR="00101BB6" w:rsidRDefault="00101BB6" w:rsidP="00101BB6">
      <w:pPr>
        <w:pStyle w:val="berschrift2"/>
        <w:numPr>
          <w:ilvl w:val="2"/>
          <w:numId w:val="91"/>
        </w:numPr>
        <w:tabs>
          <w:tab w:val="left" w:pos="1402"/>
        </w:tabs>
        <w:spacing w:before="318"/>
      </w:pPr>
      <w:r>
        <w:t xml:space="preserve"> </w:t>
      </w:r>
      <w:bookmarkStart w:id="48" w:name="_Toc215148581"/>
      <w:bookmarkStart w:id="49" w:name="_Toc215675802"/>
      <w:r w:rsidRPr="004F48FC">
        <w:t>Ist-Analyse &amp; Prozessaufnahme</w:t>
      </w:r>
      <w:bookmarkEnd w:id="48"/>
      <w:bookmarkEnd w:id="49"/>
    </w:p>
    <w:p w14:paraId="0F15D80D" w14:textId="77777777" w:rsidR="00101BB6" w:rsidRDefault="00101BB6" w:rsidP="00101BB6">
      <w:pPr>
        <w:pStyle w:val="Listenabsatz"/>
        <w:ind w:left="1080" w:firstLine="0"/>
        <w:jc w:val="both"/>
        <w:rPr>
          <w:sz w:val="24"/>
          <w:szCs w:val="24"/>
        </w:rPr>
      </w:pPr>
    </w:p>
    <w:p w14:paraId="540E247E" w14:textId="77777777" w:rsidR="00101BB6" w:rsidRDefault="00101BB6" w:rsidP="00101BB6">
      <w:pPr>
        <w:pStyle w:val="Listenabsatz"/>
        <w:ind w:left="720" w:firstLine="0"/>
        <w:rPr>
          <w:sz w:val="24"/>
          <w:szCs w:val="24"/>
        </w:rPr>
      </w:pPr>
      <w:r w:rsidRPr="007B7DA0">
        <w:rPr>
          <w:sz w:val="24"/>
          <w:szCs w:val="24"/>
        </w:rPr>
        <w:t>Durch den Einsatz von KI-gestützten Analysewerkzeugen können Interviews und Dokumentationen automatisiert ausgewertet, Prozessabläufe erkannt und Engpässe identifiziert</w:t>
      </w:r>
      <w:r>
        <w:rPr>
          <w:sz w:val="24"/>
          <w:szCs w:val="24"/>
        </w:rPr>
        <w:t xml:space="preserve"> </w:t>
      </w:r>
      <w:r w:rsidRPr="007B7DA0">
        <w:rPr>
          <w:sz w:val="24"/>
          <w:szCs w:val="24"/>
        </w:rPr>
        <w:t>werden.</w:t>
      </w:r>
      <w:r w:rsidRPr="007B7DA0">
        <w:rPr>
          <w:sz w:val="24"/>
          <w:szCs w:val="24"/>
        </w:rPr>
        <w:br/>
      </w:r>
    </w:p>
    <w:p w14:paraId="3D9AD156" w14:textId="77777777" w:rsidR="00101BB6" w:rsidRPr="0000152C" w:rsidRDefault="00101BB6" w:rsidP="00101BB6">
      <w:pPr>
        <w:pStyle w:val="Listenabsatz"/>
        <w:ind w:left="720" w:firstLine="0"/>
        <w:jc w:val="both"/>
        <w:rPr>
          <w:sz w:val="24"/>
          <w:szCs w:val="24"/>
        </w:rPr>
      </w:pPr>
      <w:r w:rsidRPr="007B7DA0">
        <w:rPr>
          <w:sz w:val="24"/>
          <w:szCs w:val="24"/>
        </w:rPr>
        <w:t xml:space="preserve">Beispielsweise </w:t>
      </w:r>
      <w:r>
        <w:rPr>
          <w:sz w:val="24"/>
          <w:szCs w:val="24"/>
        </w:rPr>
        <w:t>könnte</w:t>
      </w:r>
      <w:r w:rsidRPr="007B7DA0">
        <w:rPr>
          <w:sz w:val="24"/>
          <w:szCs w:val="24"/>
        </w:rPr>
        <w:t xml:space="preserve"> ein -Tool aus Partnerdokumenten automatisch Abläufe extrahieren und redundante Schritte in einer visualisierten Prozessübersicht markieren.</w:t>
      </w:r>
    </w:p>
    <w:p w14:paraId="775DA8BB" w14:textId="77777777" w:rsidR="00101BB6" w:rsidRDefault="00101BB6" w:rsidP="00101BB6">
      <w:pPr>
        <w:pStyle w:val="berschrift2"/>
        <w:numPr>
          <w:ilvl w:val="2"/>
          <w:numId w:val="91"/>
        </w:numPr>
        <w:tabs>
          <w:tab w:val="left" w:pos="1402"/>
        </w:tabs>
        <w:spacing w:before="318"/>
      </w:pPr>
      <w:r>
        <w:t xml:space="preserve"> </w:t>
      </w:r>
      <w:bookmarkStart w:id="50" w:name="_Toc215148582"/>
      <w:bookmarkStart w:id="51" w:name="_Toc215675803"/>
      <w:r w:rsidRPr="00F368B5">
        <w:t>Entwicklung</w:t>
      </w:r>
      <w:r>
        <w:rPr>
          <w:rFonts w:ascii="Aptos Narrow" w:hAnsi="Aptos Narrow"/>
          <w:color w:val="000000"/>
          <w:sz w:val="22"/>
          <w:szCs w:val="22"/>
        </w:rPr>
        <w:t xml:space="preserve"> </w:t>
      </w:r>
      <w:r w:rsidRPr="00F368B5">
        <w:t>Berechtigungskonzept</w:t>
      </w:r>
      <w:bookmarkEnd w:id="50"/>
      <w:bookmarkEnd w:id="51"/>
    </w:p>
    <w:p w14:paraId="5F1EFBA1" w14:textId="77777777" w:rsidR="00101BB6" w:rsidRDefault="00101BB6" w:rsidP="00101BB6">
      <w:pPr>
        <w:pStyle w:val="Listenabsatz"/>
        <w:ind w:left="720" w:firstLine="0"/>
        <w:jc w:val="both"/>
        <w:rPr>
          <w:b/>
          <w:bCs/>
          <w:sz w:val="24"/>
          <w:szCs w:val="24"/>
        </w:rPr>
      </w:pPr>
    </w:p>
    <w:p w14:paraId="42A82655" w14:textId="77777777" w:rsidR="00101BB6" w:rsidRPr="0000152C" w:rsidRDefault="00101BB6" w:rsidP="00101BB6">
      <w:pPr>
        <w:pStyle w:val="Listenabsatz"/>
        <w:ind w:left="720" w:firstLine="0"/>
        <w:rPr>
          <w:sz w:val="24"/>
          <w:szCs w:val="24"/>
        </w:rPr>
      </w:pPr>
      <w:r>
        <w:rPr>
          <w:sz w:val="24"/>
          <w:szCs w:val="24"/>
        </w:rPr>
        <w:t>Mittels</w:t>
      </w:r>
      <w:r w:rsidRPr="007B7DA0">
        <w:rPr>
          <w:sz w:val="24"/>
          <w:szCs w:val="24"/>
        </w:rPr>
        <w:t xml:space="preserve"> KI-gestützten Systemen können Zugriffsanforderungen analysiert und automatisch differenzierte Rollen- und Rechteprofile erstellt werden.</w:t>
      </w:r>
      <w:r>
        <w:rPr>
          <w:sz w:val="24"/>
          <w:szCs w:val="24"/>
        </w:rPr>
        <w:br/>
      </w:r>
      <w:r w:rsidRPr="007B7DA0">
        <w:rPr>
          <w:sz w:val="24"/>
          <w:szCs w:val="24"/>
        </w:rPr>
        <w:br/>
      </w:r>
      <w:r>
        <w:rPr>
          <w:sz w:val="24"/>
          <w:szCs w:val="24"/>
        </w:rPr>
        <w:t>Zum Beispiel</w:t>
      </w:r>
      <w:r w:rsidRPr="007B7DA0">
        <w:rPr>
          <w:sz w:val="24"/>
          <w:szCs w:val="24"/>
        </w:rPr>
        <w:t xml:space="preserve"> kann ein KI-Tool auf Basis historischer Nutzerdaten</w:t>
      </w:r>
      <w:r>
        <w:rPr>
          <w:sz w:val="24"/>
          <w:szCs w:val="24"/>
        </w:rPr>
        <w:t xml:space="preserve"> bzw. aus anderen Systemen</w:t>
      </w:r>
      <w:r w:rsidRPr="007B7DA0">
        <w:rPr>
          <w:sz w:val="24"/>
          <w:szCs w:val="24"/>
        </w:rPr>
        <w:t xml:space="preserve"> automatisch Vorschläge für Rollen wie Administrator, Sachbearbeiter oder Auditor generieren.</w:t>
      </w:r>
    </w:p>
    <w:p w14:paraId="47D3525C" w14:textId="77777777" w:rsidR="00101BB6" w:rsidRDefault="00101BB6" w:rsidP="00101BB6">
      <w:pPr>
        <w:pStyle w:val="berschrift2"/>
        <w:numPr>
          <w:ilvl w:val="2"/>
          <w:numId w:val="91"/>
        </w:numPr>
        <w:tabs>
          <w:tab w:val="left" w:pos="1402"/>
        </w:tabs>
        <w:spacing w:before="318"/>
      </w:pPr>
      <w:r>
        <w:t xml:space="preserve"> </w:t>
      </w:r>
      <w:bookmarkStart w:id="52" w:name="_Toc215148583"/>
      <w:bookmarkStart w:id="53" w:name="_Toc215675804"/>
      <w:r w:rsidRPr="00F368B5">
        <w:t>Workflow</w:t>
      </w:r>
      <w:r>
        <w:rPr>
          <w:sz w:val="22"/>
          <w:szCs w:val="22"/>
        </w:rPr>
        <w:t xml:space="preserve"> </w:t>
      </w:r>
      <w:r w:rsidRPr="00F368B5">
        <w:t>Konzeption</w:t>
      </w:r>
      <w:r>
        <w:rPr>
          <w:sz w:val="22"/>
          <w:szCs w:val="22"/>
        </w:rPr>
        <w:t xml:space="preserve"> </w:t>
      </w:r>
      <w:r w:rsidRPr="00F368B5">
        <w:t>(Analog/Digital)</w:t>
      </w:r>
      <w:bookmarkEnd w:id="52"/>
      <w:bookmarkEnd w:id="53"/>
    </w:p>
    <w:p w14:paraId="110B7834" w14:textId="77777777" w:rsidR="00101BB6" w:rsidRDefault="00101BB6" w:rsidP="00101BB6">
      <w:pPr>
        <w:pStyle w:val="Listenabsatz"/>
        <w:ind w:left="720" w:firstLine="0"/>
        <w:jc w:val="both"/>
        <w:rPr>
          <w:b/>
          <w:bCs/>
          <w:sz w:val="24"/>
          <w:szCs w:val="24"/>
        </w:rPr>
      </w:pPr>
    </w:p>
    <w:p w14:paraId="000F2222" w14:textId="77777777" w:rsidR="00101BB6" w:rsidRDefault="00101BB6" w:rsidP="00101BB6">
      <w:pPr>
        <w:pStyle w:val="Listenabsatz"/>
        <w:ind w:left="720" w:firstLine="0"/>
        <w:rPr>
          <w:sz w:val="24"/>
          <w:szCs w:val="24"/>
        </w:rPr>
      </w:pPr>
      <w:r w:rsidRPr="007B7DA0">
        <w:rPr>
          <w:sz w:val="24"/>
          <w:szCs w:val="24"/>
        </w:rPr>
        <w:t>Durch den Einsatz von KI-gestützten Workflow-Analysewerkzeugen können Soll-Prozesse modelliert, simuliert und Schnittstellenprobleme frühzeitig erkannt werden.</w:t>
      </w:r>
    </w:p>
    <w:p w14:paraId="5F9D3184" w14:textId="77777777" w:rsidR="00101BB6" w:rsidRDefault="00101BB6" w:rsidP="00101BB6">
      <w:pPr>
        <w:pStyle w:val="Listenabsatz"/>
        <w:ind w:left="720" w:firstLine="0"/>
        <w:rPr>
          <w:sz w:val="24"/>
          <w:szCs w:val="24"/>
        </w:rPr>
      </w:pPr>
      <w:r w:rsidRPr="007B7DA0">
        <w:rPr>
          <w:sz w:val="24"/>
          <w:szCs w:val="24"/>
        </w:rPr>
        <w:br/>
      </w:r>
      <w:r>
        <w:rPr>
          <w:sz w:val="24"/>
          <w:szCs w:val="24"/>
        </w:rPr>
        <w:t>E</w:t>
      </w:r>
      <w:r w:rsidRPr="007B7DA0">
        <w:rPr>
          <w:sz w:val="24"/>
          <w:szCs w:val="24"/>
        </w:rPr>
        <w:t xml:space="preserve">in KI-Tool </w:t>
      </w:r>
      <w:r>
        <w:rPr>
          <w:sz w:val="24"/>
          <w:szCs w:val="24"/>
        </w:rPr>
        <w:t xml:space="preserve">könnte </w:t>
      </w:r>
      <w:r w:rsidRPr="007B7DA0">
        <w:rPr>
          <w:sz w:val="24"/>
          <w:szCs w:val="24"/>
        </w:rPr>
        <w:t>aus Workshop-Notizen automatisch ein Workflow-Diagramm erzeugen und digitale wie analoge Prozessschritte simulieren, um Engpässe sichtbar zu machen.</w:t>
      </w:r>
    </w:p>
    <w:p w14:paraId="2C817384" w14:textId="77777777" w:rsidR="00101BB6" w:rsidRDefault="00101BB6" w:rsidP="00101BB6">
      <w:pPr>
        <w:pStyle w:val="berschrift2"/>
        <w:numPr>
          <w:ilvl w:val="2"/>
          <w:numId w:val="91"/>
        </w:numPr>
        <w:tabs>
          <w:tab w:val="left" w:pos="1402"/>
        </w:tabs>
        <w:spacing w:before="318"/>
      </w:pPr>
      <w:r>
        <w:lastRenderedPageBreak/>
        <w:t xml:space="preserve"> </w:t>
      </w:r>
      <w:bookmarkStart w:id="54" w:name="_Toc215148584"/>
      <w:bookmarkStart w:id="55" w:name="_Toc215675805"/>
      <w:r w:rsidRPr="0003707C">
        <w:t>Entwicklung Integrationskonzept</w:t>
      </w:r>
      <w:bookmarkEnd w:id="54"/>
      <w:bookmarkEnd w:id="55"/>
    </w:p>
    <w:p w14:paraId="7D3958E7" w14:textId="77777777" w:rsidR="00101BB6" w:rsidRDefault="00101BB6" w:rsidP="00101BB6">
      <w:pPr>
        <w:pStyle w:val="Listenabsatz"/>
        <w:ind w:left="720" w:firstLine="0"/>
        <w:jc w:val="both"/>
        <w:rPr>
          <w:b/>
          <w:bCs/>
          <w:sz w:val="24"/>
          <w:szCs w:val="24"/>
        </w:rPr>
      </w:pPr>
    </w:p>
    <w:p w14:paraId="1C14A0D6" w14:textId="77777777" w:rsidR="00101BB6" w:rsidRDefault="00101BB6" w:rsidP="00101BB6">
      <w:pPr>
        <w:pStyle w:val="Listenabsatz"/>
        <w:ind w:left="720" w:firstLine="0"/>
        <w:rPr>
          <w:sz w:val="24"/>
          <w:szCs w:val="24"/>
        </w:rPr>
      </w:pPr>
      <w:r w:rsidRPr="007B7DA0">
        <w:rPr>
          <w:sz w:val="24"/>
          <w:szCs w:val="24"/>
        </w:rPr>
        <w:t>Durch den Einsatz von KI-gestützten Integrationsassistenten können bestehende Systeme analysiert, Schnittstellen identifiziert und technische Integrationsmodelle vorgeschlagen werden.</w:t>
      </w:r>
      <w:r w:rsidRPr="007B7DA0">
        <w:rPr>
          <w:sz w:val="24"/>
          <w:szCs w:val="24"/>
        </w:rPr>
        <w:br/>
      </w:r>
    </w:p>
    <w:p w14:paraId="5E6B0297" w14:textId="77777777" w:rsidR="00101BB6" w:rsidRPr="0000152C" w:rsidRDefault="00101BB6" w:rsidP="00101BB6">
      <w:pPr>
        <w:pStyle w:val="Listenabsatz"/>
        <w:ind w:left="720" w:firstLine="0"/>
        <w:rPr>
          <w:sz w:val="24"/>
          <w:szCs w:val="24"/>
        </w:rPr>
      </w:pPr>
      <w:r w:rsidRPr="007B7DA0">
        <w:rPr>
          <w:sz w:val="24"/>
          <w:szCs w:val="24"/>
        </w:rPr>
        <w:t xml:space="preserve">Beispielsweise kann ein KI-System automatisch APIs und Datenflüsse zwischen CRM, Dokumentenmanagement und Partnerdatenbanken erkennen und ein </w:t>
      </w:r>
      <w:r>
        <w:rPr>
          <w:sz w:val="24"/>
          <w:szCs w:val="24"/>
        </w:rPr>
        <w:t>I</w:t>
      </w:r>
      <w:r w:rsidRPr="007B7DA0">
        <w:rPr>
          <w:sz w:val="24"/>
          <w:szCs w:val="24"/>
        </w:rPr>
        <w:t>ntegrationsdiagramm erzeugen.</w:t>
      </w:r>
    </w:p>
    <w:p w14:paraId="4A4F3452" w14:textId="77777777" w:rsidR="00101BB6" w:rsidRPr="0000152C" w:rsidRDefault="00101BB6" w:rsidP="00101BB6">
      <w:pPr>
        <w:pStyle w:val="Listenabsatz"/>
        <w:ind w:left="720"/>
        <w:jc w:val="both"/>
        <w:rPr>
          <w:sz w:val="24"/>
          <w:szCs w:val="24"/>
        </w:rPr>
      </w:pPr>
    </w:p>
    <w:p w14:paraId="5B9702FB" w14:textId="77777777" w:rsidR="00101BB6" w:rsidRDefault="00101BB6" w:rsidP="00101BB6">
      <w:pPr>
        <w:rPr>
          <w:sz w:val="24"/>
          <w:szCs w:val="24"/>
        </w:rPr>
      </w:pPr>
      <w:r>
        <w:rPr>
          <w:sz w:val="24"/>
          <w:szCs w:val="24"/>
        </w:rPr>
        <w:br w:type="page"/>
      </w:r>
    </w:p>
    <w:p w14:paraId="4B5A452E" w14:textId="77777777" w:rsidR="00101BB6" w:rsidRDefault="00101BB6" w:rsidP="00101BB6">
      <w:pPr>
        <w:pStyle w:val="berschrift2"/>
        <w:numPr>
          <w:ilvl w:val="2"/>
          <w:numId w:val="91"/>
        </w:numPr>
        <w:tabs>
          <w:tab w:val="left" w:pos="1402"/>
        </w:tabs>
        <w:spacing w:before="318"/>
      </w:pPr>
      <w:r>
        <w:lastRenderedPageBreak/>
        <w:t xml:space="preserve"> </w:t>
      </w:r>
      <w:bookmarkStart w:id="56" w:name="_Toc215148585"/>
      <w:bookmarkStart w:id="57" w:name="_Toc215675806"/>
      <w:r w:rsidRPr="0003707C">
        <w:t>IT-Sicherheit &amp; Datenschutz</w:t>
      </w:r>
      <w:bookmarkEnd w:id="56"/>
      <w:bookmarkEnd w:id="57"/>
    </w:p>
    <w:p w14:paraId="611CC210" w14:textId="77777777" w:rsidR="00101BB6" w:rsidRDefault="00101BB6" w:rsidP="00101BB6">
      <w:pPr>
        <w:pStyle w:val="Listenabsatz"/>
        <w:ind w:left="720" w:firstLine="0"/>
        <w:jc w:val="both"/>
        <w:rPr>
          <w:b/>
          <w:bCs/>
          <w:sz w:val="24"/>
          <w:szCs w:val="24"/>
        </w:rPr>
      </w:pPr>
    </w:p>
    <w:p w14:paraId="274DBD2D" w14:textId="77777777" w:rsidR="00101BB6" w:rsidRDefault="00101BB6" w:rsidP="00101BB6">
      <w:pPr>
        <w:pStyle w:val="Listenabsatz"/>
        <w:ind w:left="720" w:firstLine="0"/>
        <w:rPr>
          <w:sz w:val="24"/>
          <w:szCs w:val="24"/>
        </w:rPr>
      </w:pPr>
      <w:r w:rsidRPr="007B7DA0">
        <w:rPr>
          <w:sz w:val="24"/>
          <w:szCs w:val="24"/>
        </w:rPr>
        <w:t>Durch den Einsatz von KI-basierten Security-Tools können Risiken, Compliance-Lücken und Datenschutzverstöße automatisch identifiziert werden.</w:t>
      </w:r>
    </w:p>
    <w:p w14:paraId="6C5F2742" w14:textId="77777777" w:rsidR="00101BB6" w:rsidRPr="0000152C" w:rsidRDefault="00101BB6" w:rsidP="00101BB6">
      <w:pPr>
        <w:pStyle w:val="Listenabsatz"/>
        <w:ind w:left="720" w:firstLine="0"/>
        <w:rPr>
          <w:sz w:val="24"/>
          <w:szCs w:val="24"/>
        </w:rPr>
      </w:pPr>
      <w:r w:rsidRPr="007B7DA0">
        <w:rPr>
          <w:sz w:val="24"/>
          <w:szCs w:val="24"/>
        </w:rPr>
        <w:br/>
      </w:r>
      <w:r>
        <w:rPr>
          <w:sz w:val="24"/>
          <w:szCs w:val="24"/>
        </w:rPr>
        <w:t>Zum Beispiel</w:t>
      </w:r>
      <w:r w:rsidRPr="007B7DA0">
        <w:rPr>
          <w:sz w:val="24"/>
          <w:szCs w:val="24"/>
        </w:rPr>
        <w:t xml:space="preserve"> kann ein KI-Security-Scanner Berechtigungen prüfen, verschlüsselte Datenübertragungen analysieren und DSGVO-konforme Löschkonzepte überprüfen.</w:t>
      </w:r>
      <w:r w:rsidRPr="004F3C1C">
        <w:rPr>
          <w:sz w:val="24"/>
          <w:szCs w:val="24"/>
        </w:rPr>
        <w:t xml:space="preserve"> </w:t>
      </w:r>
    </w:p>
    <w:p w14:paraId="19720CDC" w14:textId="77777777" w:rsidR="00101BB6" w:rsidRDefault="00101BB6" w:rsidP="00101BB6">
      <w:pPr>
        <w:pStyle w:val="berschrift2"/>
        <w:numPr>
          <w:ilvl w:val="2"/>
          <w:numId w:val="91"/>
        </w:numPr>
        <w:tabs>
          <w:tab w:val="left" w:pos="1402"/>
        </w:tabs>
        <w:spacing w:before="318"/>
      </w:pPr>
      <w:r>
        <w:t xml:space="preserve"> </w:t>
      </w:r>
      <w:bookmarkStart w:id="58" w:name="_Toc215148586"/>
      <w:bookmarkStart w:id="59" w:name="_Toc215675807"/>
      <w:r w:rsidRPr="0003707C">
        <w:t>Partner Workshops</w:t>
      </w:r>
      <w:bookmarkEnd w:id="58"/>
      <w:bookmarkEnd w:id="59"/>
    </w:p>
    <w:p w14:paraId="47640D64" w14:textId="77777777" w:rsidR="00101BB6" w:rsidRDefault="00101BB6" w:rsidP="00101BB6">
      <w:pPr>
        <w:pStyle w:val="Listenabsatz"/>
        <w:ind w:left="720" w:firstLine="0"/>
        <w:jc w:val="both"/>
        <w:rPr>
          <w:b/>
          <w:bCs/>
          <w:sz w:val="24"/>
          <w:szCs w:val="24"/>
        </w:rPr>
      </w:pPr>
    </w:p>
    <w:p w14:paraId="64629B61" w14:textId="77777777" w:rsidR="00101BB6" w:rsidRDefault="00101BB6" w:rsidP="00101BB6">
      <w:pPr>
        <w:pStyle w:val="Listenabsatz"/>
        <w:ind w:left="720" w:firstLine="0"/>
        <w:rPr>
          <w:sz w:val="24"/>
          <w:szCs w:val="24"/>
        </w:rPr>
      </w:pPr>
      <w:r>
        <w:rPr>
          <w:sz w:val="24"/>
          <w:szCs w:val="24"/>
        </w:rPr>
        <w:t>Mithilfe von</w:t>
      </w:r>
      <w:r w:rsidRPr="007B7DA0">
        <w:rPr>
          <w:sz w:val="24"/>
          <w:szCs w:val="24"/>
        </w:rPr>
        <w:t xml:space="preserve"> KI-gestützten Analysewerkzeugen können Feedbacks automatisch ausgewertet, Themen gebündelt und Prioritäten abgeleitet werden.</w:t>
      </w:r>
      <w:r>
        <w:rPr>
          <w:sz w:val="24"/>
          <w:szCs w:val="24"/>
        </w:rPr>
        <w:br/>
      </w:r>
      <w:r w:rsidRPr="007B7DA0">
        <w:rPr>
          <w:sz w:val="24"/>
          <w:szCs w:val="24"/>
        </w:rPr>
        <w:br/>
      </w:r>
      <w:r>
        <w:rPr>
          <w:sz w:val="24"/>
          <w:szCs w:val="24"/>
        </w:rPr>
        <w:t>Zum Beispiel</w:t>
      </w:r>
      <w:r w:rsidRPr="007B7DA0">
        <w:rPr>
          <w:sz w:val="24"/>
          <w:szCs w:val="24"/>
        </w:rPr>
        <w:t xml:space="preserve"> kann ein KI-Tool </w:t>
      </w:r>
      <w:r>
        <w:rPr>
          <w:sz w:val="24"/>
          <w:szCs w:val="24"/>
        </w:rPr>
        <w:t>die</w:t>
      </w:r>
      <w:r w:rsidRPr="007B7DA0">
        <w:rPr>
          <w:sz w:val="24"/>
          <w:szCs w:val="24"/>
        </w:rPr>
        <w:t xml:space="preserve"> Rückmeldungen aus Partnerworkshops </w:t>
      </w:r>
      <w:r>
        <w:rPr>
          <w:sz w:val="24"/>
          <w:szCs w:val="24"/>
        </w:rPr>
        <w:t>zusammenführen</w:t>
      </w:r>
      <w:r w:rsidRPr="007B7DA0">
        <w:rPr>
          <w:sz w:val="24"/>
          <w:szCs w:val="24"/>
        </w:rPr>
        <w:t xml:space="preserve"> und automatisch eine priorisierte Liste der wichtigsten Anforderungen erstellen.</w:t>
      </w:r>
      <w:r w:rsidRPr="004F3C1C">
        <w:rPr>
          <w:sz w:val="24"/>
          <w:szCs w:val="24"/>
        </w:rPr>
        <w:t xml:space="preserve"> </w:t>
      </w:r>
    </w:p>
    <w:p w14:paraId="35EFC137" w14:textId="77777777" w:rsidR="00101BB6" w:rsidRDefault="00101BB6" w:rsidP="00101BB6">
      <w:pPr>
        <w:pStyle w:val="berschrift2"/>
        <w:numPr>
          <w:ilvl w:val="2"/>
          <w:numId w:val="91"/>
        </w:numPr>
        <w:tabs>
          <w:tab w:val="left" w:pos="1402"/>
        </w:tabs>
        <w:spacing w:before="318"/>
      </w:pPr>
      <w:r>
        <w:t xml:space="preserve"> </w:t>
      </w:r>
      <w:bookmarkStart w:id="60" w:name="_Toc215148587"/>
      <w:bookmarkStart w:id="61" w:name="_Toc215675808"/>
      <w:r w:rsidRPr="0003707C">
        <w:t xml:space="preserve">Schulungskonzept und </w:t>
      </w:r>
      <w:proofErr w:type="gramStart"/>
      <w:r w:rsidRPr="0003707C">
        <w:t>Change Management</w:t>
      </w:r>
      <w:bookmarkEnd w:id="60"/>
      <w:bookmarkEnd w:id="61"/>
      <w:proofErr w:type="gramEnd"/>
    </w:p>
    <w:p w14:paraId="49D420D0" w14:textId="77777777" w:rsidR="00101BB6" w:rsidRDefault="00101BB6" w:rsidP="00101BB6">
      <w:pPr>
        <w:pStyle w:val="Listenabsatz"/>
        <w:ind w:left="720" w:firstLine="0"/>
        <w:jc w:val="both"/>
        <w:rPr>
          <w:b/>
          <w:bCs/>
          <w:sz w:val="24"/>
          <w:szCs w:val="24"/>
        </w:rPr>
      </w:pPr>
    </w:p>
    <w:p w14:paraId="69FBB07D" w14:textId="77777777" w:rsidR="00101BB6" w:rsidRDefault="00101BB6" w:rsidP="00101BB6">
      <w:pPr>
        <w:pStyle w:val="Listenabsatz"/>
        <w:ind w:left="720" w:firstLine="0"/>
        <w:jc w:val="both"/>
        <w:rPr>
          <w:sz w:val="24"/>
          <w:szCs w:val="24"/>
        </w:rPr>
      </w:pPr>
      <w:r w:rsidRPr="007B7DA0">
        <w:rPr>
          <w:sz w:val="24"/>
          <w:szCs w:val="24"/>
        </w:rPr>
        <w:t>Durch den Einsatz von KI-basierten Lern- und Analysewerkzeugen können Schulungsinhalte automatisch erstellt, personalisiert und Feedback ausgewertet werden.</w:t>
      </w:r>
      <w:r w:rsidRPr="007B7DA0">
        <w:rPr>
          <w:sz w:val="24"/>
          <w:szCs w:val="24"/>
        </w:rPr>
        <w:br/>
      </w:r>
    </w:p>
    <w:p w14:paraId="77AE9EF2" w14:textId="77777777" w:rsidR="00101BB6" w:rsidRPr="007B7DA0" w:rsidRDefault="00101BB6" w:rsidP="00101BB6">
      <w:pPr>
        <w:pStyle w:val="Listenabsatz"/>
        <w:ind w:left="720" w:firstLine="0"/>
        <w:jc w:val="both"/>
        <w:rPr>
          <w:sz w:val="24"/>
          <w:szCs w:val="24"/>
        </w:rPr>
      </w:pPr>
      <w:r w:rsidRPr="007B7DA0">
        <w:rPr>
          <w:sz w:val="24"/>
          <w:szCs w:val="24"/>
        </w:rPr>
        <w:t>Beispielsweise kann ein KI-System auf Basis der Plattformfunktionen ein E-Learning-Modul generieren und automatisch an den Wissensstand der Partner anpassen.</w:t>
      </w:r>
    </w:p>
    <w:p w14:paraId="59C53956" w14:textId="77777777" w:rsidR="00101BB6" w:rsidRPr="00101BB6" w:rsidRDefault="00101BB6" w:rsidP="00101BB6">
      <w:pPr>
        <w:rPr>
          <w:sz w:val="24"/>
          <w:szCs w:val="24"/>
        </w:rPr>
      </w:pPr>
    </w:p>
    <w:sectPr w:rsidR="00101BB6" w:rsidRPr="00101BB6">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282BE" w14:textId="77777777" w:rsidR="009F6B70" w:rsidRDefault="009F6B70">
      <w:r>
        <w:separator/>
      </w:r>
    </w:p>
  </w:endnote>
  <w:endnote w:type="continuationSeparator" w:id="0">
    <w:p w14:paraId="40573168" w14:textId="77777777" w:rsidR="009F6B70" w:rsidRDefault="009F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F7F45" w14:textId="0CD02686" w:rsidR="0012129C" w:rsidRDefault="00101BB6">
    <w:pPr>
      <w:pStyle w:val="Textkrper"/>
      <w:spacing w:line="14" w:lineRule="auto"/>
      <w:rPr>
        <w:sz w:val="20"/>
      </w:rPr>
    </w:pPr>
    <w:r>
      <w:rPr>
        <w:noProof/>
      </w:rPr>
      <mc:AlternateContent>
        <mc:Choice Requires="wps">
          <w:drawing>
            <wp:anchor distT="0" distB="0" distL="114300" distR="114300" simplePos="0" relativeHeight="487378944" behindDoc="1" locked="0" layoutInCell="1" allowOverlap="1" wp14:anchorId="69C56123" wp14:editId="6F723E62">
              <wp:simplePos x="0" y="0"/>
              <wp:positionH relativeFrom="page">
                <wp:posOffset>6167120</wp:posOffset>
              </wp:positionH>
              <wp:positionV relativeFrom="page">
                <wp:posOffset>9906635</wp:posOffset>
              </wp:positionV>
              <wp:extent cx="1087120" cy="2095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7477A" w14:textId="418B7BD6"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101BB6">
                            <w:rPr>
                              <w:b/>
                              <w:bCs/>
                              <w:sz w:val="20"/>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56123" id="_x0000_t202" coordsize="21600,21600" o:spt="202" path="m,l,21600r21600,l21600,xe">
              <v:stroke joinstyle="miter"/>
              <v:path gradientshapeok="t" o:connecttype="rect"/>
            </v:shapetype>
            <v:shape id="Text Box 1" o:spid="_x0000_s1028" type="#_x0000_t202" style="position:absolute;margin-left:485.6pt;margin-top:780.05pt;width:85.6pt;height:16.5pt;z-index:-1593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" filled="f" stroked="f">
              <v:textbox inset="0,0,0,0">
                <w:txbxContent>
                  <w:p w14:paraId="4EF7477A" w14:textId="418B7BD6"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101BB6">
                      <w:rPr>
                        <w:b/>
                        <w:bCs/>
                        <w:sz w:val="20"/>
                      </w:rPr>
                      <w:t>15</w:t>
                    </w:r>
                  </w:p>
                </w:txbxContent>
              </v:textbox>
              <w10:wrap anchorx="page" anchory="page"/>
            </v:shape>
          </w:pict>
        </mc:Fallback>
      </mc:AlternateContent>
    </w:r>
    <w:r>
      <w:rPr>
        <w:noProof/>
      </w:rPr>
      <mc:AlternateContent>
        <mc:Choice Requires="wps">
          <w:drawing>
            <wp:anchor distT="0" distB="0" distL="114300" distR="114300" simplePos="0" relativeHeight="487377920" behindDoc="1" locked="0" layoutInCell="1" allowOverlap="1" wp14:anchorId="48EB18AB" wp14:editId="22A42B25">
              <wp:simplePos x="0" y="0"/>
              <wp:positionH relativeFrom="page">
                <wp:posOffset>798195</wp:posOffset>
              </wp:positionH>
              <wp:positionV relativeFrom="page">
                <wp:posOffset>9906635</wp:posOffset>
              </wp:positionV>
              <wp:extent cx="603250" cy="1524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99823" w14:textId="77C7B1D6" w:rsidR="0012129C" w:rsidRDefault="00101BB6">
                          <w:pPr>
                            <w:spacing w:line="223" w:lineRule="exact"/>
                            <w:ind w:left="20"/>
                            <w:rPr>
                              <w:sz w:val="20"/>
                            </w:rPr>
                          </w:pPr>
                          <w:r>
                            <w:rPr>
                              <w:sz w:val="20"/>
                            </w:rPr>
                            <w:t>03</w:t>
                          </w:r>
                          <w:r w:rsidR="00072A27">
                            <w:rPr>
                              <w:sz w:val="20"/>
                            </w:rPr>
                            <w:t>.</w:t>
                          </w:r>
                          <w:r>
                            <w:rPr>
                              <w:sz w:val="20"/>
                            </w:rPr>
                            <w:t>12</w:t>
                          </w:r>
                          <w:r w:rsidR="00072A27">
                            <w:rPr>
                              <w:sz w:val="20"/>
                            </w:rPr>
                            <w:t>.202</w:t>
                          </w:r>
                          <w:r w:rsidR="00D969BD">
                            <w:rPr>
                              <w:sz w:val="20"/>
                            </w:rPr>
                            <w:t>5</w:t>
                          </w:r>
                          <w:r w:rsidR="00A60D1D">
                            <w:rPr>
                              <w:sz w:val="2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B18AB" id="Text Box 3" o:spid="_x0000_s1029" type="#_x0000_t202" style="position:absolute;margin-left:62.85pt;margin-top:780.05pt;width:47.5pt;height:12pt;z-index:-15938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" filled="f" stroked="f">
              <v:textbox inset="0,0,0,0">
                <w:txbxContent>
                  <w:p w14:paraId="10499823" w14:textId="77C7B1D6" w:rsidR="0012129C" w:rsidRDefault="00101BB6">
                    <w:pPr>
                      <w:spacing w:line="223" w:lineRule="exact"/>
                      <w:ind w:left="20"/>
                      <w:rPr>
                        <w:sz w:val="20"/>
                      </w:rPr>
                    </w:pPr>
                    <w:r>
                      <w:rPr>
                        <w:sz w:val="20"/>
                      </w:rPr>
                      <w:t>03</w:t>
                    </w:r>
                    <w:r w:rsidR="00072A27">
                      <w:rPr>
                        <w:sz w:val="20"/>
                      </w:rPr>
                      <w:t>.</w:t>
                    </w:r>
                    <w:r>
                      <w:rPr>
                        <w:sz w:val="20"/>
                      </w:rPr>
                      <w:t>12</w:t>
                    </w:r>
                    <w:r w:rsidR="00072A27">
                      <w:rPr>
                        <w:sz w:val="20"/>
                      </w:rPr>
                      <w:t>.202</w:t>
                    </w:r>
                    <w:r w:rsidR="00D969BD">
                      <w:rPr>
                        <w:sz w:val="20"/>
                      </w:rPr>
                      <w:t>5</w:t>
                    </w:r>
                    <w:r w:rsidR="00A60D1D">
                      <w:rPr>
                        <w:sz w:val="20"/>
                      </w:rPr>
                      <w:tab/>
                    </w:r>
                  </w:p>
                </w:txbxContent>
              </v:textbox>
              <w10:wrap anchorx="page" anchory="page"/>
            </v:shape>
          </w:pict>
        </mc:Fallback>
      </mc:AlternateContent>
    </w:r>
    <w:r>
      <w:rPr>
        <w:noProof/>
      </w:rPr>
      <mc:AlternateContent>
        <mc:Choice Requires="wps">
          <w:drawing>
            <wp:anchor distT="0" distB="0" distL="114300" distR="114300" simplePos="0" relativeHeight="487378432" behindDoc="1" locked="0" layoutInCell="1" allowOverlap="1" wp14:anchorId="7E1E418B" wp14:editId="70790DC3">
              <wp:simplePos x="0" y="0"/>
              <wp:positionH relativeFrom="page">
                <wp:posOffset>3261360</wp:posOffset>
              </wp:positionH>
              <wp:positionV relativeFrom="page">
                <wp:posOffset>9906635</wp:posOffset>
              </wp:positionV>
              <wp:extent cx="1129030" cy="152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9F665" w14:textId="77777777" w:rsidR="0012129C" w:rsidRDefault="00000000">
                          <w:pPr>
                            <w:spacing w:line="223" w:lineRule="exact"/>
                            <w:ind w:left="20"/>
                            <w:rPr>
                              <w:sz w:val="20"/>
                            </w:rPr>
                          </w:pPr>
                          <w:r>
                            <w:rPr>
                              <w:sz w:val="20"/>
                            </w:rPr>
                            <w:t>Dipl.-Ing. Thomas Pilz</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E418B" id="Text Box 2" o:spid="_x0000_s1030" type="#_x0000_t202" style="position:absolute;margin-left:256.8pt;margin-top:780.05pt;width:88.9pt;height:12pt;z-index:-1593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" filled="f" stroked="f">
              <v:textbox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43859" w14:textId="77777777" w:rsidR="009F6B70" w:rsidRDefault="009F6B70">
      <w:r>
        <w:separator/>
      </w:r>
    </w:p>
  </w:footnote>
  <w:footnote w:type="continuationSeparator" w:id="0">
    <w:p w14:paraId="0870C780" w14:textId="77777777" w:rsidR="009F6B70" w:rsidRDefault="009F6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B2AF" w14:textId="416D9DEB" w:rsidR="0012129C" w:rsidRDefault="00101BB6">
    <w:pPr>
      <w:pStyle w:val="Textkrper"/>
      <w:spacing w:line="14" w:lineRule="auto"/>
      <w:rPr>
        <w:sz w:val="20"/>
      </w:rPr>
    </w:pPr>
    <w:r>
      <w:rPr>
        <w:noProof/>
      </w:rPr>
      <mc:AlternateContent>
        <mc:Choice Requires="wps">
          <w:drawing>
            <wp:anchor distT="0" distB="0" distL="114300" distR="114300" simplePos="0" relativeHeight="487376896" behindDoc="1" locked="0" layoutInCell="1" allowOverlap="1" wp14:anchorId="1287B2AF" wp14:editId="0B547087">
              <wp:simplePos x="0" y="0"/>
              <wp:positionH relativeFrom="page">
                <wp:posOffset>798195</wp:posOffset>
              </wp:positionH>
              <wp:positionV relativeFrom="page">
                <wp:posOffset>302260</wp:posOffset>
              </wp:positionV>
              <wp:extent cx="4170045" cy="1651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00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7B2AF" id="_x0000_t202" coordsize="21600,21600" o:spt="202" path="m,l,21600r21600,l21600,xe">
              <v:stroke joinstyle="miter"/>
              <v:path gradientshapeok="t" o:connecttype="rect"/>
            </v:shapetype>
            <v:shape id="Text Box 5" o:spid="_x0000_s1026" type="#_x0000_t202" style="position:absolute;margin-left:62.85pt;margin-top:23.8pt;width:328.35pt;height:13pt;z-index:-1593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" filled="f" stroked="f">
              <v:textbox inset="0,0,0,0">
                <w:txbxContent>
                  <w:p w14:paraId="542C6E6E" w14:textId="1A9CFB10" w:rsidR="0012129C" w:rsidRDefault="00072A27">
                    <w:pPr>
                      <w:spacing w:line="223" w:lineRule="exact"/>
                      <w:ind w:left="20"/>
                      <w:rPr>
                        <w:sz w:val="20"/>
                      </w:rPr>
                    </w:pPr>
                    <w:r w:rsidRPr="00072A27">
                      <w:rPr>
                        <w:sz w:val="20"/>
                      </w:rPr>
                      <w:t>Digitalisierungsstrategie: Towern3000 Projekt- &amp; Medienagentur GmbH</w:t>
                    </w:r>
                  </w:p>
                </w:txbxContent>
              </v:textbox>
              <w10:wrap anchorx="page" anchory="page"/>
            </v:shape>
          </w:pict>
        </mc:Fallback>
      </mc:AlternateContent>
    </w:r>
    <w:r>
      <w:rPr>
        <w:noProof/>
      </w:rPr>
      <mc:AlternateContent>
        <mc:Choice Requires="wps">
          <w:drawing>
            <wp:anchor distT="0" distB="0" distL="114300" distR="114300" simplePos="0" relativeHeight="487377408" behindDoc="1" locked="0" layoutInCell="1" allowOverlap="1" wp14:anchorId="7ADE9AF1" wp14:editId="790EACEC">
              <wp:simplePos x="0" y="0"/>
              <wp:positionH relativeFrom="page">
                <wp:posOffset>5294630</wp:posOffset>
              </wp:positionH>
              <wp:positionV relativeFrom="page">
                <wp:posOffset>302260</wp:posOffset>
              </wp:positionV>
              <wp:extent cx="1339850" cy="152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0E311" w14:textId="2A453B98" w:rsidR="0012129C" w:rsidRDefault="0012129C">
                          <w:pPr>
                            <w:spacing w:line="223" w:lineRule="exact"/>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DE9AF1" id="Text Box 4" o:spid="_x0000_s1027" type="#_x0000_t202" style="position:absolute;margin-left:416.9pt;margin-top:23.8pt;width:105.5pt;height:12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" filled="f" stroked="f">
              <v:textbox inset="0,0,0,0">
                <w:txbxContent>
                  <w:p w14:paraId="4610E311" w14:textId="2A453B98" w:rsidR="0012129C" w:rsidRDefault="0012129C">
                    <w:pPr>
                      <w:spacing w:line="223" w:lineRule="exact"/>
                      <w:ind w:left="20"/>
                      <w:rPr>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6521B67"/>
    <w:multiLevelType w:val="multilevel"/>
    <w:tmpl w:val="C562D1E2"/>
    <w:lvl w:ilvl="0">
      <w:start w:val="5"/>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1953"/>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9" w15:restartNumberingAfterBreak="0">
    <w:nsid w:val="06936A27"/>
    <w:multiLevelType w:val="multilevel"/>
    <w:tmpl w:val="54D6187A"/>
    <w:lvl w:ilvl="0">
      <w:start w:val="3"/>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1953"/>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10"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1"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2"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E128AC"/>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15" w15:restartNumberingAfterBreak="0">
    <w:nsid w:val="13E73CD9"/>
    <w:multiLevelType w:val="hybridMultilevel"/>
    <w:tmpl w:val="09FC4DF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7"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8" w15:restartNumberingAfterBreak="0">
    <w:nsid w:val="1CA35B50"/>
    <w:multiLevelType w:val="multilevel"/>
    <w:tmpl w:val="C18220D2"/>
    <w:lvl w:ilvl="0">
      <w:start w:val="1"/>
      <w:numFmt w:val="decimal"/>
      <w:lvlText w:val="%1.0"/>
      <w:lvlJc w:val="left"/>
      <w:pPr>
        <w:ind w:left="1080" w:hanging="720"/>
      </w:pPr>
      <w:rPr>
        <w:rFonts w:hint="default"/>
      </w:rPr>
    </w:lvl>
    <w:lvl w:ilvl="1">
      <w:start w:val="1"/>
      <w:numFmt w:val="decimal"/>
      <w:lvlText w:val="%1.%2"/>
      <w:lvlJc w:val="left"/>
      <w:pPr>
        <w:ind w:left="1800" w:hanging="1233"/>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19"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1"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22" w15:restartNumberingAfterBreak="0">
    <w:nsid w:val="201E4DC0"/>
    <w:multiLevelType w:val="hybridMultilevel"/>
    <w:tmpl w:val="088429BE"/>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23"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5" w15:restartNumberingAfterBreak="0">
    <w:nsid w:val="22827E0C"/>
    <w:multiLevelType w:val="multilevel"/>
    <w:tmpl w:val="FBCEACA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7"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8"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9"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30"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2" w15:restartNumberingAfterBreak="0">
    <w:nsid w:val="29FA0D28"/>
    <w:multiLevelType w:val="multilevel"/>
    <w:tmpl w:val="68B69364"/>
    <w:lvl w:ilvl="0">
      <w:start w:val="1"/>
      <w:numFmt w:val="bullet"/>
      <w:lvlText w:val=""/>
      <w:lvlJc w:val="left"/>
      <w:pPr>
        <w:ind w:left="410" w:hanging="410"/>
      </w:pPr>
      <w:rPr>
        <w:rFonts w:ascii="Symbol" w:hAnsi="Symbol" w:hint="default"/>
      </w:rPr>
    </w:lvl>
    <w:lvl w:ilvl="1">
      <w:start w:val="1"/>
      <w:numFmt w:val="decimal"/>
      <w:lvlText w:val="3.%2"/>
      <w:lvlJc w:val="left"/>
      <w:pPr>
        <w:ind w:left="1080" w:hanging="720"/>
      </w:pPr>
      <w:rPr>
        <w:rFonts w:hint="default"/>
        <w:lang w:val="de-AT"/>
      </w:rPr>
    </w:lvl>
    <w:lvl w:ilvl="2">
      <w:start w:val="1"/>
      <w:numFmt w:val="decimal"/>
      <w:lvlText w:val="3.%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4" w15:restartNumberingAfterBreak="0">
    <w:nsid w:val="2C5D284A"/>
    <w:multiLevelType w:val="multilevel"/>
    <w:tmpl w:val="38161868"/>
    <w:lvl w:ilvl="0">
      <w:start w:val="4"/>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1857"/>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35"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7"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8" w15:restartNumberingAfterBreak="0">
    <w:nsid w:val="317E7E90"/>
    <w:multiLevelType w:val="hybridMultilevel"/>
    <w:tmpl w:val="2F9E2C9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0" w15:restartNumberingAfterBreak="0">
    <w:nsid w:val="32F516DA"/>
    <w:multiLevelType w:val="hybridMultilevel"/>
    <w:tmpl w:val="23F6EBA6"/>
    <w:lvl w:ilvl="0" w:tplc="0C070001">
      <w:start w:val="1"/>
      <w:numFmt w:val="bullet"/>
      <w:lvlText w:val=""/>
      <w:lvlJc w:val="left"/>
      <w:pPr>
        <w:ind w:left="1440" w:hanging="360"/>
      </w:pPr>
      <w:rPr>
        <w:rFonts w:ascii="Symbol" w:hAnsi="Symbol" w:hint="default"/>
      </w:rPr>
    </w:lvl>
    <w:lvl w:ilvl="1" w:tplc="0C070003">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1"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2"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3"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4"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5"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47"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48" w15:restartNumberingAfterBreak="0">
    <w:nsid w:val="3FF8527D"/>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0E0039D"/>
    <w:multiLevelType w:val="multilevel"/>
    <w:tmpl w:val="3946A198"/>
    <w:lvl w:ilvl="0">
      <w:start w:val="2"/>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1953"/>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50"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2"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3"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54" w15:restartNumberingAfterBreak="0">
    <w:nsid w:val="47541562"/>
    <w:multiLevelType w:val="hybridMultilevel"/>
    <w:tmpl w:val="2788ED74"/>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55"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6"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57"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8"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9" w15:restartNumberingAfterBreak="0">
    <w:nsid w:val="529436D9"/>
    <w:multiLevelType w:val="hybridMultilevel"/>
    <w:tmpl w:val="D340CF90"/>
    <w:lvl w:ilvl="0" w:tplc="0C070001">
      <w:start w:val="1"/>
      <w:numFmt w:val="bullet"/>
      <w:lvlText w:val=""/>
      <w:lvlJc w:val="left"/>
      <w:pPr>
        <w:ind w:left="1269" w:hanging="360"/>
      </w:pPr>
      <w:rPr>
        <w:rFonts w:ascii="Symbol" w:hAnsi="Symbol" w:hint="default"/>
      </w:rPr>
    </w:lvl>
    <w:lvl w:ilvl="1" w:tplc="0C070003" w:tentative="1">
      <w:start w:val="1"/>
      <w:numFmt w:val="bullet"/>
      <w:lvlText w:val="o"/>
      <w:lvlJc w:val="left"/>
      <w:pPr>
        <w:ind w:left="1989" w:hanging="360"/>
      </w:pPr>
      <w:rPr>
        <w:rFonts w:ascii="Courier New" w:hAnsi="Courier New" w:cs="Courier New" w:hint="default"/>
      </w:rPr>
    </w:lvl>
    <w:lvl w:ilvl="2" w:tplc="0C070005" w:tentative="1">
      <w:start w:val="1"/>
      <w:numFmt w:val="bullet"/>
      <w:lvlText w:val=""/>
      <w:lvlJc w:val="left"/>
      <w:pPr>
        <w:ind w:left="2709" w:hanging="360"/>
      </w:pPr>
      <w:rPr>
        <w:rFonts w:ascii="Wingdings" w:hAnsi="Wingdings" w:hint="default"/>
      </w:rPr>
    </w:lvl>
    <w:lvl w:ilvl="3" w:tplc="0C070001" w:tentative="1">
      <w:start w:val="1"/>
      <w:numFmt w:val="bullet"/>
      <w:lvlText w:val=""/>
      <w:lvlJc w:val="left"/>
      <w:pPr>
        <w:ind w:left="3429" w:hanging="360"/>
      </w:pPr>
      <w:rPr>
        <w:rFonts w:ascii="Symbol" w:hAnsi="Symbol" w:hint="default"/>
      </w:rPr>
    </w:lvl>
    <w:lvl w:ilvl="4" w:tplc="0C070003" w:tentative="1">
      <w:start w:val="1"/>
      <w:numFmt w:val="bullet"/>
      <w:lvlText w:val="o"/>
      <w:lvlJc w:val="left"/>
      <w:pPr>
        <w:ind w:left="4149" w:hanging="360"/>
      </w:pPr>
      <w:rPr>
        <w:rFonts w:ascii="Courier New" w:hAnsi="Courier New" w:cs="Courier New" w:hint="default"/>
      </w:rPr>
    </w:lvl>
    <w:lvl w:ilvl="5" w:tplc="0C070005" w:tentative="1">
      <w:start w:val="1"/>
      <w:numFmt w:val="bullet"/>
      <w:lvlText w:val=""/>
      <w:lvlJc w:val="left"/>
      <w:pPr>
        <w:ind w:left="4869" w:hanging="360"/>
      </w:pPr>
      <w:rPr>
        <w:rFonts w:ascii="Wingdings" w:hAnsi="Wingdings" w:hint="default"/>
      </w:rPr>
    </w:lvl>
    <w:lvl w:ilvl="6" w:tplc="0C070001" w:tentative="1">
      <w:start w:val="1"/>
      <w:numFmt w:val="bullet"/>
      <w:lvlText w:val=""/>
      <w:lvlJc w:val="left"/>
      <w:pPr>
        <w:ind w:left="5589" w:hanging="360"/>
      </w:pPr>
      <w:rPr>
        <w:rFonts w:ascii="Symbol" w:hAnsi="Symbol" w:hint="default"/>
      </w:rPr>
    </w:lvl>
    <w:lvl w:ilvl="7" w:tplc="0C070003" w:tentative="1">
      <w:start w:val="1"/>
      <w:numFmt w:val="bullet"/>
      <w:lvlText w:val="o"/>
      <w:lvlJc w:val="left"/>
      <w:pPr>
        <w:ind w:left="6309" w:hanging="360"/>
      </w:pPr>
      <w:rPr>
        <w:rFonts w:ascii="Courier New" w:hAnsi="Courier New" w:cs="Courier New" w:hint="default"/>
      </w:rPr>
    </w:lvl>
    <w:lvl w:ilvl="8" w:tplc="0C070005" w:tentative="1">
      <w:start w:val="1"/>
      <w:numFmt w:val="bullet"/>
      <w:lvlText w:val=""/>
      <w:lvlJc w:val="left"/>
      <w:pPr>
        <w:ind w:left="7029" w:hanging="360"/>
      </w:pPr>
      <w:rPr>
        <w:rFonts w:ascii="Wingdings" w:hAnsi="Wingdings" w:hint="default"/>
      </w:rPr>
    </w:lvl>
  </w:abstractNum>
  <w:abstractNum w:abstractNumId="60"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1"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62"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63" w15:restartNumberingAfterBreak="0">
    <w:nsid w:val="59765ADB"/>
    <w:multiLevelType w:val="multilevel"/>
    <w:tmpl w:val="EA0C56A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5"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6" w15:restartNumberingAfterBreak="0">
    <w:nsid w:val="60DA579A"/>
    <w:multiLevelType w:val="multilevel"/>
    <w:tmpl w:val="F5D0B602"/>
    <w:lvl w:ilvl="0">
      <w:start w:val="6"/>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7" w15:restartNumberingAfterBreak="0">
    <w:nsid w:val="61E2759A"/>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8"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69" w15:restartNumberingAfterBreak="0">
    <w:nsid w:val="642C324F"/>
    <w:multiLevelType w:val="hybridMultilevel"/>
    <w:tmpl w:val="28BC2EC6"/>
    <w:lvl w:ilvl="0" w:tplc="0C070001">
      <w:start w:val="1"/>
      <w:numFmt w:val="bullet"/>
      <w:lvlText w:val=""/>
      <w:lvlJc w:val="left"/>
      <w:pPr>
        <w:ind w:left="2625" w:hanging="360"/>
      </w:pPr>
      <w:rPr>
        <w:rFonts w:ascii="Symbol" w:hAnsi="Symbol" w:hint="default"/>
      </w:rPr>
    </w:lvl>
    <w:lvl w:ilvl="1" w:tplc="0C070003" w:tentative="1">
      <w:start w:val="1"/>
      <w:numFmt w:val="bullet"/>
      <w:lvlText w:val="o"/>
      <w:lvlJc w:val="left"/>
      <w:pPr>
        <w:ind w:left="3345" w:hanging="360"/>
      </w:pPr>
      <w:rPr>
        <w:rFonts w:ascii="Courier New" w:hAnsi="Courier New" w:cs="Courier New" w:hint="default"/>
      </w:rPr>
    </w:lvl>
    <w:lvl w:ilvl="2" w:tplc="0C070005" w:tentative="1">
      <w:start w:val="1"/>
      <w:numFmt w:val="bullet"/>
      <w:lvlText w:val=""/>
      <w:lvlJc w:val="left"/>
      <w:pPr>
        <w:ind w:left="4065" w:hanging="360"/>
      </w:pPr>
      <w:rPr>
        <w:rFonts w:ascii="Wingdings" w:hAnsi="Wingdings" w:hint="default"/>
      </w:rPr>
    </w:lvl>
    <w:lvl w:ilvl="3" w:tplc="0C070001" w:tentative="1">
      <w:start w:val="1"/>
      <w:numFmt w:val="bullet"/>
      <w:lvlText w:val=""/>
      <w:lvlJc w:val="left"/>
      <w:pPr>
        <w:ind w:left="4785" w:hanging="360"/>
      </w:pPr>
      <w:rPr>
        <w:rFonts w:ascii="Symbol" w:hAnsi="Symbol" w:hint="default"/>
      </w:rPr>
    </w:lvl>
    <w:lvl w:ilvl="4" w:tplc="0C070003" w:tentative="1">
      <w:start w:val="1"/>
      <w:numFmt w:val="bullet"/>
      <w:lvlText w:val="o"/>
      <w:lvlJc w:val="left"/>
      <w:pPr>
        <w:ind w:left="5505" w:hanging="360"/>
      </w:pPr>
      <w:rPr>
        <w:rFonts w:ascii="Courier New" w:hAnsi="Courier New" w:cs="Courier New" w:hint="default"/>
      </w:rPr>
    </w:lvl>
    <w:lvl w:ilvl="5" w:tplc="0C070005" w:tentative="1">
      <w:start w:val="1"/>
      <w:numFmt w:val="bullet"/>
      <w:lvlText w:val=""/>
      <w:lvlJc w:val="left"/>
      <w:pPr>
        <w:ind w:left="6225" w:hanging="360"/>
      </w:pPr>
      <w:rPr>
        <w:rFonts w:ascii="Wingdings" w:hAnsi="Wingdings" w:hint="default"/>
      </w:rPr>
    </w:lvl>
    <w:lvl w:ilvl="6" w:tplc="0C070001" w:tentative="1">
      <w:start w:val="1"/>
      <w:numFmt w:val="bullet"/>
      <w:lvlText w:val=""/>
      <w:lvlJc w:val="left"/>
      <w:pPr>
        <w:ind w:left="6945" w:hanging="360"/>
      </w:pPr>
      <w:rPr>
        <w:rFonts w:ascii="Symbol" w:hAnsi="Symbol" w:hint="default"/>
      </w:rPr>
    </w:lvl>
    <w:lvl w:ilvl="7" w:tplc="0C070003" w:tentative="1">
      <w:start w:val="1"/>
      <w:numFmt w:val="bullet"/>
      <w:lvlText w:val="o"/>
      <w:lvlJc w:val="left"/>
      <w:pPr>
        <w:ind w:left="7665" w:hanging="360"/>
      </w:pPr>
      <w:rPr>
        <w:rFonts w:ascii="Courier New" w:hAnsi="Courier New" w:cs="Courier New" w:hint="default"/>
      </w:rPr>
    </w:lvl>
    <w:lvl w:ilvl="8" w:tplc="0C070005" w:tentative="1">
      <w:start w:val="1"/>
      <w:numFmt w:val="bullet"/>
      <w:lvlText w:val=""/>
      <w:lvlJc w:val="left"/>
      <w:pPr>
        <w:ind w:left="8385" w:hanging="360"/>
      </w:pPr>
      <w:rPr>
        <w:rFonts w:ascii="Wingdings" w:hAnsi="Wingdings" w:hint="default"/>
      </w:rPr>
    </w:lvl>
  </w:abstractNum>
  <w:abstractNum w:abstractNumId="70"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1"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8345DC1"/>
    <w:multiLevelType w:val="multilevel"/>
    <w:tmpl w:val="68B69364"/>
    <w:lvl w:ilvl="0">
      <w:start w:val="1"/>
      <w:numFmt w:val="bullet"/>
      <w:lvlText w:val=""/>
      <w:lvlJc w:val="left"/>
      <w:pPr>
        <w:ind w:left="410" w:hanging="410"/>
      </w:pPr>
      <w:rPr>
        <w:rFonts w:ascii="Symbol" w:hAnsi="Symbol" w:hint="default"/>
      </w:rPr>
    </w:lvl>
    <w:lvl w:ilvl="1">
      <w:start w:val="1"/>
      <w:numFmt w:val="decimal"/>
      <w:lvlText w:val="3.%2"/>
      <w:lvlJc w:val="left"/>
      <w:pPr>
        <w:ind w:left="1080" w:hanging="720"/>
      </w:pPr>
      <w:rPr>
        <w:rFonts w:hint="default"/>
        <w:lang w:val="de-AT"/>
      </w:rPr>
    </w:lvl>
    <w:lvl w:ilvl="2">
      <w:start w:val="1"/>
      <w:numFmt w:val="decimal"/>
      <w:lvlText w:val="3.%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3"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4"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B23618F"/>
    <w:multiLevelType w:val="multilevel"/>
    <w:tmpl w:val="B49431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rPr>
        <w:b/>
        <w:bCs/>
      </w:r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76"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77"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78" w15:restartNumberingAfterBreak="0">
    <w:nsid w:val="6CC74C9C"/>
    <w:multiLevelType w:val="hybridMultilevel"/>
    <w:tmpl w:val="9CA60462"/>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9"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80"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1"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2"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83" w15:restartNumberingAfterBreak="0">
    <w:nsid w:val="741F25FC"/>
    <w:multiLevelType w:val="hybridMultilevel"/>
    <w:tmpl w:val="CEF877CC"/>
    <w:lvl w:ilvl="0" w:tplc="0C070001">
      <w:start w:val="1"/>
      <w:numFmt w:val="bullet"/>
      <w:lvlText w:val=""/>
      <w:lvlJc w:val="left"/>
      <w:pPr>
        <w:ind w:left="1800" w:hanging="360"/>
      </w:pPr>
      <w:rPr>
        <w:rFonts w:ascii="Symbol" w:hAnsi="Symbol" w:hint="default"/>
      </w:rPr>
    </w:lvl>
    <w:lvl w:ilvl="1" w:tplc="0C070003" w:tentative="1">
      <w:start w:val="1"/>
      <w:numFmt w:val="bullet"/>
      <w:lvlText w:val="o"/>
      <w:lvlJc w:val="left"/>
      <w:pPr>
        <w:ind w:left="2520" w:hanging="360"/>
      </w:pPr>
      <w:rPr>
        <w:rFonts w:ascii="Courier New" w:hAnsi="Courier New" w:cs="Courier New" w:hint="default"/>
      </w:rPr>
    </w:lvl>
    <w:lvl w:ilvl="2" w:tplc="0C070005" w:tentative="1">
      <w:start w:val="1"/>
      <w:numFmt w:val="bullet"/>
      <w:lvlText w:val=""/>
      <w:lvlJc w:val="left"/>
      <w:pPr>
        <w:ind w:left="3240" w:hanging="360"/>
      </w:pPr>
      <w:rPr>
        <w:rFonts w:ascii="Wingdings" w:hAnsi="Wingdings" w:hint="default"/>
      </w:rPr>
    </w:lvl>
    <w:lvl w:ilvl="3" w:tplc="0C070001" w:tentative="1">
      <w:start w:val="1"/>
      <w:numFmt w:val="bullet"/>
      <w:lvlText w:val=""/>
      <w:lvlJc w:val="left"/>
      <w:pPr>
        <w:ind w:left="3960" w:hanging="360"/>
      </w:pPr>
      <w:rPr>
        <w:rFonts w:ascii="Symbol" w:hAnsi="Symbol" w:hint="default"/>
      </w:rPr>
    </w:lvl>
    <w:lvl w:ilvl="4" w:tplc="0C070003" w:tentative="1">
      <w:start w:val="1"/>
      <w:numFmt w:val="bullet"/>
      <w:lvlText w:val="o"/>
      <w:lvlJc w:val="left"/>
      <w:pPr>
        <w:ind w:left="4680" w:hanging="360"/>
      </w:pPr>
      <w:rPr>
        <w:rFonts w:ascii="Courier New" w:hAnsi="Courier New" w:cs="Courier New" w:hint="default"/>
      </w:rPr>
    </w:lvl>
    <w:lvl w:ilvl="5" w:tplc="0C070005" w:tentative="1">
      <w:start w:val="1"/>
      <w:numFmt w:val="bullet"/>
      <w:lvlText w:val=""/>
      <w:lvlJc w:val="left"/>
      <w:pPr>
        <w:ind w:left="5400" w:hanging="360"/>
      </w:pPr>
      <w:rPr>
        <w:rFonts w:ascii="Wingdings" w:hAnsi="Wingdings" w:hint="default"/>
      </w:rPr>
    </w:lvl>
    <w:lvl w:ilvl="6" w:tplc="0C070001" w:tentative="1">
      <w:start w:val="1"/>
      <w:numFmt w:val="bullet"/>
      <w:lvlText w:val=""/>
      <w:lvlJc w:val="left"/>
      <w:pPr>
        <w:ind w:left="6120" w:hanging="360"/>
      </w:pPr>
      <w:rPr>
        <w:rFonts w:ascii="Symbol" w:hAnsi="Symbol" w:hint="default"/>
      </w:rPr>
    </w:lvl>
    <w:lvl w:ilvl="7" w:tplc="0C070003" w:tentative="1">
      <w:start w:val="1"/>
      <w:numFmt w:val="bullet"/>
      <w:lvlText w:val="o"/>
      <w:lvlJc w:val="left"/>
      <w:pPr>
        <w:ind w:left="6840" w:hanging="360"/>
      </w:pPr>
      <w:rPr>
        <w:rFonts w:ascii="Courier New" w:hAnsi="Courier New" w:cs="Courier New" w:hint="default"/>
      </w:rPr>
    </w:lvl>
    <w:lvl w:ilvl="8" w:tplc="0C070005" w:tentative="1">
      <w:start w:val="1"/>
      <w:numFmt w:val="bullet"/>
      <w:lvlText w:val=""/>
      <w:lvlJc w:val="left"/>
      <w:pPr>
        <w:ind w:left="7560" w:hanging="360"/>
      </w:pPr>
      <w:rPr>
        <w:rFonts w:ascii="Wingdings" w:hAnsi="Wingdings" w:hint="default"/>
      </w:rPr>
    </w:lvl>
  </w:abstractNum>
  <w:abstractNum w:abstractNumId="84" w15:restartNumberingAfterBreak="0">
    <w:nsid w:val="75FA543C"/>
    <w:multiLevelType w:val="hybridMultilevel"/>
    <w:tmpl w:val="9A2C2E9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85"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86" w15:restartNumberingAfterBreak="0">
    <w:nsid w:val="76766F68"/>
    <w:multiLevelType w:val="hybridMultilevel"/>
    <w:tmpl w:val="2CE8433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87"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8" w15:restartNumberingAfterBreak="0">
    <w:nsid w:val="7BF00BF2"/>
    <w:multiLevelType w:val="multilevel"/>
    <w:tmpl w:val="21621BEA"/>
    <w:lvl w:ilvl="0">
      <w:start w:val="4"/>
      <w:numFmt w:val="decimal"/>
      <w:lvlText w:val="%1.0"/>
      <w:lvlJc w:val="left"/>
      <w:pPr>
        <w:ind w:left="1080" w:hanging="72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520" w:hanging="1953"/>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680"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560" w:hanging="2160"/>
      </w:pPr>
      <w:rPr>
        <w:rFonts w:hint="default"/>
      </w:rPr>
    </w:lvl>
    <w:lvl w:ilvl="8">
      <w:start w:val="1"/>
      <w:numFmt w:val="decimal"/>
      <w:lvlText w:val="%1.%2.%3.%4.%5.%6.%7.%8.%9"/>
      <w:lvlJc w:val="left"/>
      <w:pPr>
        <w:ind w:left="8280" w:hanging="2160"/>
      </w:pPr>
      <w:rPr>
        <w:rFonts w:hint="default"/>
      </w:rPr>
    </w:lvl>
  </w:abstractNum>
  <w:abstractNum w:abstractNumId="89" w15:restartNumberingAfterBreak="0">
    <w:nsid w:val="7C4D750B"/>
    <w:multiLevelType w:val="hybridMultilevel"/>
    <w:tmpl w:val="E4B6BE2A"/>
    <w:lvl w:ilvl="0" w:tplc="0C070001">
      <w:start w:val="1"/>
      <w:numFmt w:val="bullet"/>
      <w:lvlText w:val=""/>
      <w:lvlJc w:val="left"/>
      <w:pPr>
        <w:ind w:left="2265" w:hanging="360"/>
      </w:pPr>
      <w:rPr>
        <w:rFonts w:ascii="Symbol" w:hAnsi="Symbol" w:hint="default"/>
      </w:rPr>
    </w:lvl>
    <w:lvl w:ilvl="1" w:tplc="0C070003" w:tentative="1">
      <w:start w:val="1"/>
      <w:numFmt w:val="bullet"/>
      <w:lvlText w:val="o"/>
      <w:lvlJc w:val="left"/>
      <w:pPr>
        <w:ind w:left="2985" w:hanging="360"/>
      </w:pPr>
      <w:rPr>
        <w:rFonts w:ascii="Courier New" w:hAnsi="Courier New" w:cs="Courier New" w:hint="default"/>
      </w:rPr>
    </w:lvl>
    <w:lvl w:ilvl="2" w:tplc="0C070005" w:tentative="1">
      <w:start w:val="1"/>
      <w:numFmt w:val="bullet"/>
      <w:lvlText w:val=""/>
      <w:lvlJc w:val="left"/>
      <w:pPr>
        <w:ind w:left="3705" w:hanging="360"/>
      </w:pPr>
      <w:rPr>
        <w:rFonts w:ascii="Wingdings" w:hAnsi="Wingdings" w:hint="default"/>
      </w:rPr>
    </w:lvl>
    <w:lvl w:ilvl="3" w:tplc="0C070001" w:tentative="1">
      <w:start w:val="1"/>
      <w:numFmt w:val="bullet"/>
      <w:lvlText w:val=""/>
      <w:lvlJc w:val="left"/>
      <w:pPr>
        <w:ind w:left="4425" w:hanging="360"/>
      </w:pPr>
      <w:rPr>
        <w:rFonts w:ascii="Symbol" w:hAnsi="Symbol" w:hint="default"/>
      </w:rPr>
    </w:lvl>
    <w:lvl w:ilvl="4" w:tplc="0C070003" w:tentative="1">
      <w:start w:val="1"/>
      <w:numFmt w:val="bullet"/>
      <w:lvlText w:val="o"/>
      <w:lvlJc w:val="left"/>
      <w:pPr>
        <w:ind w:left="5145" w:hanging="360"/>
      </w:pPr>
      <w:rPr>
        <w:rFonts w:ascii="Courier New" w:hAnsi="Courier New" w:cs="Courier New" w:hint="default"/>
      </w:rPr>
    </w:lvl>
    <w:lvl w:ilvl="5" w:tplc="0C070005" w:tentative="1">
      <w:start w:val="1"/>
      <w:numFmt w:val="bullet"/>
      <w:lvlText w:val=""/>
      <w:lvlJc w:val="left"/>
      <w:pPr>
        <w:ind w:left="5865" w:hanging="360"/>
      </w:pPr>
      <w:rPr>
        <w:rFonts w:ascii="Wingdings" w:hAnsi="Wingdings" w:hint="default"/>
      </w:rPr>
    </w:lvl>
    <w:lvl w:ilvl="6" w:tplc="0C070001" w:tentative="1">
      <w:start w:val="1"/>
      <w:numFmt w:val="bullet"/>
      <w:lvlText w:val=""/>
      <w:lvlJc w:val="left"/>
      <w:pPr>
        <w:ind w:left="6585" w:hanging="360"/>
      </w:pPr>
      <w:rPr>
        <w:rFonts w:ascii="Symbol" w:hAnsi="Symbol" w:hint="default"/>
      </w:rPr>
    </w:lvl>
    <w:lvl w:ilvl="7" w:tplc="0C070003" w:tentative="1">
      <w:start w:val="1"/>
      <w:numFmt w:val="bullet"/>
      <w:lvlText w:val="o"/>
      <w:lvlJc w:val="left"/>
      <w:pPr>
        <w:ind w:left="7305" w:hanging="360"/>
      </w:pPr>
      <w:rPr>
        <w:rFonts w:ascii="Courier New" w:hAnsi="Courier New" w:cs="Courier New" w:hint="default"/>
      </w:rPr>
    </w:lvl>
    <w:lvl w:ilvl="8" w:tplc="0C070005" w:tentative="1">
      <w:start w:val="1"/>
      <w:numFmt w:val="bullet"/>
      <w:lvlText w:val=""/>
      <w:lvlJc w:val="left"/>
      <w:pPr>
        <w:ind w:left="8025" w:hanging="360"/>
      </w:pPr>
      <w:rPr>
        <w:rFonts w:ascii="Wingdings" w:hAnsi="Wingdings" w:hint="default"/>
      </w:rPr>
    </w:lvl>
  </w:abstractNum>
  <w:abstractNum w:abstractNumId="90"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11"/>
  </w:num>
  <w:num w:numId="2" w16cid:durableId="38553198">
    <w:abstractNumId w:val="29"/>
  </w:num>
  <w:num w:numId="3" w16cid:durableId="352196291">
    <w:abstractNumId w:val="46"/>
  </w:num>
  <w:num w:numId="4" w16cid:durableId="942032070">
    <w:abstractNumId w:val="21"/>
  </w:num>
  <w:num w:numId="5" w16cid:durableId="55670316">
    <w:abstractNumId w:val="68"/>
  </w:num>
  <w:num w:numId="6" w16cid:durableId="659885763">
    <w:abstractNumId w:val="37"/>
  </w:num>
  <w:num w:numId="7" w16cid:durableId="292637074">
    <w:abstractNumId w:val="35"/>
  </w:num>
  <w:num w:numId="8" w16cid:durableId="240676116">
    <w:abstractNumId w:val="32"/>
  </w:num>
  <w:num w:numId="9" w16cid:durableId="1843356990">
    <w:abstractNumId w:val="55"/>
  </w:num>
  <w:num w:numId="10" w16cid:durableId="656152639">
    <w:abstractNumId w:val="63"/>
  </w:num>
  <w:num w:numId="11" w16cid:durableId="807356834">
    <w:abstractNumId w:val="71"/>
  </w:num>
  <w:num w:numId="12" w16cid:durableId="470638354">
    <w:abstractNumId w:val="3"/>
  </w:num>
  <w:num w:numId="13" w16cid:durableId="722679108">
    <w:abstractNumId w:val="6"/>
  </w:num>
  <w:num w:numId="14" w16cid:durableId="1576621333">
    <w:abstractNumId w:val="50"/>
  </w:num>
  <w:num w:numId="15" w16cid:durableId="1068455497">
    <w:abstractNumId w:val="23"/>
  </w:num>
  <w:num w:numId="16" w16cid:durableId="2106611243">
    <w:abstractNumId w:val="57"/>
  </w:num>
  <w:num w:numId="17" w16cid:durableId="1930699357">
    <w:abstractNumId w:val="36"/>
  </w:num>
  <w:num w:numId="18" w16cid:durableId="1693338221">
    <w:abstractNumId w:val="61"/>
  </w:num>
  <w:num w:numId="19" w16cid:durableId="613485322">
    <w:abstractNumId w:val="2"/>
  </w:num>
  <w:num w:numId="20" w16cid:durableId="2064016618">
    <w:abstractNumId w:val="27"/>
  </w:num>
  <w:num w:numId="21" w16cid:durableId="1509052264">
    <w:abstractNumId w:val="26"/>
  </w:num>
  <w:num w:numId="22" w16cid:durableId="1503735084">
    <w:abstractNumId w:val="12"/>
  </w:num>
  <w:num w:numId="23" w16cid:durableId="1667006397">
    <w:abstractNumId w:val="44"/>
  </w:num>
  <w:num w:numId="24" w16cid:durableId="1099594369">
    <w:abstractNumId w:val="85"/>
  </w:num>
  <w:num w:numId="25" w16cid:durableId="1483079724">
    <w:abstractNumId w:val="53"/>
  </w:num>
  <w:num w:numId="26" w16cid:durableId="1824806751">
    <w:abstractNumId w:val="74"/>
  </w:num>
  <w:num w:numId="27" w16cid:durableId="1129863207">
    <w:abstractNumId w:val="13"/>
  </w:num>
  <w:num w:numId="28" w16cid:durableId="451559482">
    <w:abstractNumId w:val="39"/>
  </w:num>
  <w:num w:numId="29" w16cid:durableId="95904364">
    <w:abstractNumId w:val="7"/>
  </w:num>
  <w:num w:numId="30" w16cid:durableId="148791700">
    <w:abstractNumId w:val="45"/>
  </w:num>
  <w:num w:numId="31" w16cid:durableId="508106519">
    <w:abstractNumId w:val="90"/>
  </w:num>
  <w:num w:numId="32" w16cid:durableId="1150946641">
    <w:abstractNumId w:val="20"/>
  </w:num>
  <w:num w:numId="33" w16cid:durableId="1364595759">
    <w:abstractNumId w:val="10"/>
  </w:num>
  <w:num w:numId="34" w16cid:durableId="1162811439">
    <w:abstractNumId w:val="73"/>
  </w:num>
  <w:num w:numId="35" w16cid:durableId="1569343171">
    <w:abstractNumId w:val="76"/>
  </w:num>
  <w:num w:numId="36" w16cid:durableId="1591431926">
    <w:abstractNumId w:val="80"/>
  </w:num>
  <w:num w:numId="37" w16cid:durableId="1662735602">
    <w:abstractNumId w:val="5"/>
  </w:num>
  <w:num w:numId="38" w16cid:durableId="1054081058">
    <w:abstractNumId w:val="58"/>
  </w:num>
  <w:num w:numId="39" w16cid:durableId="1124347298">
    <w:abstractNumId w:val="62"/>
  </w:num>
  <w:num w:numId="40" w16cid:durableId="1758942998">
    <w:abstractNumId w:val="41"/>
  </w:num>
  <w:num w:numId="41" w16cid:durableId="363822420">
    <w:abstractNumId w:val="43"/>
  </w:num>
  <w:num w:numId="42" w16cid:durableId="1096292501">
    <w:abstractNumId w:val="51"/>
  </w:num>
  <w:num w:numId="43" w16cid:durableId="475492448">
    <w:abstractNumId w:val="77"/>
  </w:num>
  <w:num w:numId="44" w16cid:durableId="845292353">
    <w:abstractNumId w:val="28"/>
  </w:num>
  <w:num w:numId="45" w16cid:durableId="108475301">
    <w:abstractNumId w:val="87"/>
  </w:num>
  <w:num w:numId="46" w16cid:durableId="1690184088">
    <w:abstractNumId w:val="81"/>
  </w:num>
  <w:num w:numId="47" w16cid:durableId="262225041">
    <w:abstractNumId w:val="24"/>
  </w:num>
  <w:num w:numId="48" w16cid:durableId="1007516802">
    <w:abstractNumId w:val="65"/>
  </w:num>
  <w:num w:numId="49" w16cid:durableId="769743662">
    <w:abstractNumId w:val="31"/>
  </w:num>
  <w:num w:numId="50" w16cid:durableId="444157056">
    <w:abstractNumId w:val="1"/>
  </w:num>
  <w:num w:numId="51" w16cid:durableId="947855412">
    <w:abstractNumId w:val="82"/>
  </w:num>
  <w:num w:numId="52" w16cid:durableId="744187928">
    <w:abstractNumId w:val="52"/>
  </w:num>
  <w:num w:numId="53" w16cid:durableId="1960334687">
    <w:abstractNumId w:val="64"/>
  </w:num>
  <w:num w:numId="54" w16cid:durableId="873924210">
    <w:abstractNumId w:val="4"/>
  </w:num>
  <w:num w:numId="55" w16cid:durableId="568350976">
    <w:abstractNumId w:val="33"/>
  </w:num>
  <w:num w:numId="56" w16cid:durableId="399331846">
    <w:abstractNumId w:val="79"/>
  </w:num>
  <w:num w:numId="57" w16cid:durableId="648288736">
    <w:abstractNumId w:val="70"/>
  </w:num>
  <w:num w:numId="58" w16cid:durableId="573006342">
    <w:abstractNumId w:val="60"/>
  </w:num>
  <w:num w:numId="59" w16cid:durableId="350844237">
    <w:abstractNumId w:val="56"/>
  </w:num>
  <w:num w:numId="60" w16cid:durableId="978656524">
    <w:abstractNumId w:val="0"/>
  </w:num>
  <w:num w:numId="61" w16cid:durableId="1026101736">
    <w:abstractNumId w:val="19"/>
  </w:num>
  <w:num w:numId="62" w16cid:durableId="173763832">
    <w:abstractNumId w:val="42"/>
  </w:num>
  <w:num w:numId="63" w16cid:durableId="2006930170">
    <w:abstractNumId w:val="17"/>
  </w:num>
  <w:num w:numId="64" w16cid:durableId="1087192165">
    <w:abstractNumId w:val="30"/>
  </w:num>
  <w:num w:numId="65" w16cid:durableId="1445415719">
    <w:abstractNumId w:val="16"/>
  </w:num>
  <w:num w:numId="66" w16cid:durableId="1785733650">
    <w:abstractNumId w:val="47"/>
  </w:num>
  <w:num w:numId="67" w16cid:durableId="1754819367">
    <w:abstractNumId w:val="25"/>
  </w:num>
  <w:num w:numId="68" w16cid:durableId="395083606">
    <w:abstractNumId w:val="69"/>
  </w:num>
  <w:num w:numId="69" w16cid:durableId="1290819394">
    <w:abstractNumId w:val="48"/>
  </w:num>
  <w:num w:numId="70" w16cid:durableId="1861043016">
    <w:abstractNumId w:val="75"/>
  </w:num>
  <w:num w:numId="71" w16cid:durableId="582686673">
    <w:abstractNumId w:val="59"/>
  </w:num>
  <w:num w:numId="72" w16cid:durableId="859588047">
    <w:abstractNumId w:val="54"/>
  </w:num>
  <w:num w:numId="73" w16cid:durableId="274943401">
    <w:abstractNumId w:val="22"/>
  </w:num>
  <w:num w:numId="74" w16cid:durableId="673848217">
    <w:abstractNumId w:val="89"/>
  </w:num>
  <w:num w:numId="75" w16cid:durableId="874123155">
    <w:abstractNumId w:val="86"/>
  </w:num>
  <w:num w:numId="76" w16cid:durableId="679741467">
    <w:abstractNumId w:val="40"/>
  </w:num>
  <w:num w:numId="77" w16cid:durableId="135297222">
    <w:abstractNumId w:val="15"/>
  </w:num>
  <w:num w:numId="78" w16cid:durableId="636640428">
    <w:abstractNumId w:val="78"/>
  </w:num>
  <w:num w:numId="79" w16cid:durableId="145721583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60150453">
    <w:abstractNumId w:val="14"/>
  </w:num>
  <w:num w:numId="81" w16cid:durableId="592710142">
    <w:abstractNumId w:val="84"/>
  </w:num>
  <w:num w:numId="82" w16cid:durableId="821122558">
    <w:abstractNumId w:val="38"/>
  </w:num>
  <w:num w:numId="83" w16cid:durableId="1693455140">
    <w:abstractNumId w:val="83"/>
  </w:num>
  <w:num w:numId="84" w16cid:durableId="216356357">
    <w:abstractNumId w:val="34"/>
  </w:num>
  <w:num w:numId="85" w16cid:durableId="1051156183">
    <w:abstractNumId w:val="8"/>
  </w:num>
  <w:num w:numId="86" w16cid:durableId="2076972143">
    <w:abstractNumId w:val="72"/>
  </w:num>
  <w:num w:numId="87" w16cid:durableId="38633134">
    <w:abstractNumId w:val="66"/>
  </w:num>
  <w:num w:numId="88" w16cid:durableId="590360074">
    <w:abstractNumId w:val="18"/>
  </w:num>
  <w:num w:numId="89" w16cid:durableId="376051366">
    <w:abstractNumId w:val="49"/>
  </w:num>
  <w:num w:numId="90" w16cid:durableId="979194426">
    <w:abstractNumId w:val="9"/>
  </w:num>
  <w:num w:numId="91" w16cid:durableId="1868133846">
    <w:abstractNumId w:val="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9C"/>
    <w:rsid w:val="00070924"/>
    <w:rsid w:val="00072A27"/>
    <w:rsid w:val="000776EF"/>
    <w:rsid w:val="00080A19"/>
    <w:rsid w:val="00093511"/>
    <w:rsid w:val="000F4EAA"/>
    <w:rsid w:val="000F731D"/>
    <w:rsid w:val="00101BB6"/>
    <w:rsid w:val="00113921"/>
    <w:rsid w:val="0011611D"/>
    <w:rsid w:val="0012129C"/>
    <w:rsid w:val="00141EA0"/>
    <w:rsid w:val="00146325"/>
    <w:rsid w:val="00151A0E"/>
    <w:rsid w:val="00182842"/>
    <w:rsid w:val="0019524A"/>
    <w:rsid w:val="001B055A"/>
    <w:rsid w:val="001B3C28"/>
    <w:rsid w:val="001C2B6B"/>
    <w:rsid w:val="001C2B87"/>
    <w:rsid w:val="001C7C5C"/>
    <w:rsid w:val="001D45F1"/>
    <w:rsid w:val="001E14FB"/>
    <w:rsid w:val="00202273"/>
    <w:rsid w:val="00206785"/>
    <w:rsid w:val="00224B66"/>
    <w:rsid w:val="00230B5F"/>
    <w:rsid w:val="002360C3"/>
    <w:rsid w:val="00244996"/>
    <w:rsid w:val="00267517"/>
    <w:rsid w:val="002A2D65"/>
    <w:rsid w:val="002B7590"/>
    <w:rsid w:val="0030780D"/>
    <w:rsid w:val="00315CA9"/>
    <w:rsid w:val="00334AE1"/>
    <w:rsid w:val="00352825"/>
    <w:rsid w:val="00355BA2"/>
    <w:rsid w:val="00392BDF"/>
    <w:rsid w:val="003A0811"/>
    <w:rsid w:val="003A651C"/>
    <w:rsid w:val="003B287E"/>
    <w:rsid w:val="003B2B7C"/>
    <w:rsid w:val="003C3EBC"/>
    <w:rsid w:val="004031A1"/>
    <w:rsid w:val="0040494B"/>
    <w:rsid w:val="0040532B"/>
    <w:rsid w:val="00420E55"/>
    <w:rsid w:val="004222A4"/>
    <w:rsid w:val="0043520C"/>
    <w:rsid w:val="00452C3D"/>
    <w:rsid w:val="00483117"/>
    <w:rsid w:val="004B0CCC"/>
    <w:rsid w:val="004C33E5"/>
    <w:rsid w:val="0052522F"/>
    <w:rsid w:val="005637EE"/>
    <w:rsid w:val="00564B0E"/>
    <w:rsid w:val="00580568"/>
    <w:rsid w:val="00582771"/>
    <w:rsid w:val="00597A70"/>
    <w:rsid w:val="00606387"/>
    <w:rsid w:val="00620F3C"/>
    <w:rsid w:val="0066177A"/>
    <w:rsid w:val="006738D2"/>
    <w:rsid w:val="0067537C"/>
    <w:rsid w:val="006A018A"/>
    <w:rsid w:val="006A59A2"/>
    <w:rsid w:val="006E009F"/>
    <w:rsid w:val="00706655"/>
    <w:rsid w:val="00734E6C"/>
    <w:rsid w:val="00737A38"/>
    <w:rsid w:val="00744848"/>
    <w:rsid w:val="00754E9C"/>
    <w:rsid w:val="0076186A"/>
    <w:rsid w:val="00762993"/>
    <w:rsid w:val="007863D2"/>
    <w:rsid w:val="007867A2"/>
    <w:rsid w:val="007F7D1B"/>
    <w:rsid w:val="00834D6A"/>
    <w:rsid w:val="008729E0"/>
    <w:rsid w:val="00882FC3"/>
    <w:rsid w:val="008839BC"/>
    <w:rsid w:val="00894E97"/>
    <w:rsid w:val="008A0EBE"/>
    <w:rsid w:val="008A4B19"/>
    <w:rsid w:val="008D71C5"/>
    <w:rsid w:val="008F0AD9"/>
    <w:rsid w:val="008F4BCA"/>
    <w:rsid w:val="009304BE"/>
    <w:rsid w:val="009372B6"/>
    <w:rsid w:val="009A2871"/>
    <w:rsid w:val="009E5DF5"/>
    <w:rsid w:val="009F6B70"/>
    <w:rsid w:val="009F70CD"/>
    <w:rsid w:val="00A06C51"/>
    <w:rsid w:val="00A154B2"/>
    <w:rsid w:val="00A41E87"/>
    <w:rsid w:val="00A60D1D"/>
    <w:rsid w:val="00A944EC"/>
    <w:rsid w:val="00AC75B2"/>
    <w:rsid w:val="00AD4ED4"/>
    <w:rsid w:val="00B07465"/>
    <w:rsid w:val="00B65E00"/>
    <w:rsid w:val="00BA33DF"/>
    <w:rsid w:val="00BA359B"/>
    <w:rsid w:val="00BA5981"/>
    <w:rsid w:val="00BC036B"/>
    <w:rsid w:val="00BD42B2"/>
    <w:rsid w:val="00C061B4"/>
    <w:rsid w:val="00C56E4B"/>
    <w:rsid w:val="00C66B9B"/>
    <w:rsid w:val="00C66EC3"/>
    <w:rsid w:val="00C91154"/>
    <w:rsid w:val="00C95B2C"/>
    <w:rsid w:val="00CA1F36"/>
    <w:rsid w:val="00CC59E6"/>
    <w:rsid w:val="00CD65C0"/>
    <w:rsid w:val="00CF3520"/>
    <w:rsid w:val="00D147AE"/>
    <w:rsid w:val="00D36F58"/>
    <w:rsid w:val="00D537AA"/>
    <w:rsid w:val="00D55D32"/>
    <w:rsid w:val="00D57EB1"/>
    <w:rsid w:val="00D62CDD"/>
    <w:rsid w:val="00D73D4F"/>
    <w:rsid w:val="00D83598"/>
    <w:rsid w:val="00D969BD"/>
    <w:rsid w:val="00D9787F"/>
    <w:rsid w:val="00DA15ED"/>
    <w:rsid w:val="00DB3321"/>
    <w:rsid w:val="00DD7830"/>
    <w:rsid w:val="00DF38BE"/>
    <w:rsid w:val="00E10D6D"/>
    <w:rsid w:val="00E20E56"/>
    <w:rsid w:val="00E47CAB"/>
    <w:rsid w:val="00E52687"/>
    <w:rsid w:val="00E60996"/>
    <w:rsid w:val="00E8733F"/>
    <w:rsid w:val="00E979F0"/>
    <w:rsid w:val="00EA0EB5"/>
    <w:rsid w:val="00EB5F06"/>
    <w:rsid w:val="00EB6A1C"/>
    <w:rsid w:val="00EC0755"/>
    <w:rsid w:val="00EF5C9D"/>
    <w:rsid w:val="00F2658D"/>
    <w:rsid w:val="00F26D43"/>
    <w:rsid w:val="00F4430B"/>
    <w:rsid w:val="00F7112A"/>
    <w:rsid w:val="00F87996"/>
    <w:rsid w:val="00FC032E"/>
    <w:rsid w:val="00FC1FA2"/>
    <w:rsid w:val="00FC231A"/>
    <w:rsid w:val="00FF4CE6"/>
    <w:rsid w:val="00FF57F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 w:type="paragraph" w:customStyle="1" w:styleId="Default">
    <w:name w:val="Default"/>
    <w:rsid w:val="002A2D65"/>
    <w:pPr>
      <w:widowControl/>
      <w:adjustRightInd w:val="0"/>
    </w:pPr>
    <w:rPr>
      <w:rFonts w:ascii="Calibri" w:hAnsi="Calibri" w:cs="Calibri"/>
      <w:color w:val="000000"/>
      <w:sz w:val="24"/>
      <w:szCs w:val="24"/>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74933942">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461267325">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796920797">
      <w:bodyDiv w:val="1"/>
      <w:marLeft w:val="0"/>
      <w:marRight w:val="0"/>
      <w:marTop w:val="0"/>
      <w:marBottom w:val="0"/>
      <w:divBdr>
        <w:top w:val="none" w:sz="0" w:space="0" w:color="auto"/>
        <w:left w:val="none" w:sz="0" w:space="0" w:color="auto"/>
        <w:bottom w:val="none" w:sz="0" w:space="0" w:color="auto"/>
        <w:right w:val="none" w:sz="0" w:space="0" w:color="auto"/>
      </w:divBdr>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22115168">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843519179">
      <w:bodyDiv w:val="1"/>
      <w:marLeft w:val="0"/>
      <w:marRight w:val="0"/>
      <w:marTop w:val="0"/>
      <w:marBottom w:val="0"/>
      <w:divBdr>
        <w:top w:val="none" w:sz="0" w:space="0" w:color="auto"/>
        <w:left w:val="none" w:sz="0" w:space="0" w:color="auto"/>
        <w:bottom w:val="none" w:sz="0" w:space="0" w:color="auto"/>
        <w:right w:val="none" w:sz="0" w:space="0" w:color="auto"/>
      </w:divBdr>
    </w:div>
    <w:div w:id="853111814">
      <w:bodyDiv w:val="1"/>
      <w:marLeft w:val="0"/>
      <w:marRight w:val="0"/>
      <w:marTop w:val="0"/>
      <w:marBottom w:val="0"/>
      <w:divBdr>
        <w:top w:val="none" w:sz="0" w:space="0" w:color="auto"/>
        <w:left w:val="none" w:sz="0" w:space="0" w:color="auto"/>
        <w:bottom w:val="none" w:sz="0" w:space="0" w:color="auto"/>
        <w:right w:val="none" w:sz="0" w:space="0" w:color="auto"/>
      </w:divBdr>
    </w:div>
    <w:div w:id="899756219">
      <w:bodyDiv w:val="1"/>
      <w:marLeft w:val="0"/>
      <w:marRight w:val="0"/>
      <w:marTop w:val="0"/>
      <w:marBottom w:val="0"/>
      <w:divBdr>
        <w:top w:val="none" w:sz="0" w:space="0" w:color="auto"/>
        <w:left w:val="none" w:sz="0" w:space="0" w:color="auto"/>
        <w:bottom w:val="none" w:sz="0" w:space="0" w:color="auto"/>
        <w:right w:val="none" w:sz="0" w:space="0" w:color="auto"/>
      </w:divBdr>
      <w:divsChild>
        <w:div w:id="335042541">
          <w:marLeft w:val="0"/>
          <w:marRight w:val="0"/>
          <w:marTop w:val="0"/>
          <w:marBottom w:val="0"/>
          <w:divBdr>
            <w:top w:val="none" w:sz="0" w:space="0" w:color="auto"/>
            <w:left w:val="none" w:sz="0" w:space="0" w:color="auto"/>
            <w:bottom w:val="none" w:sz="0" w:space="0" w:color="auto"/>
            <w:right w:val="none" w:sz="0" w:space="0" w:color="auto"/>
          </w:divBdr>
        </w:div>
      </w:divsChild>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952327509">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39080608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38671198">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059012623">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2971</Words>
  <Characters>18722</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Towern3000 Digitalisierungsstrategie</vt:lpstr>
    </vt:vector>
  </TitlesOfParts>
  <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Towern3000 Digitalisierungsstrategie</dc:title>
  <dc:subject>IT-Security</dc:subject>
  <dc:creator>Dipl.-Ing. Thomas Pilz</dc:creator>
  <cp:lastModifiedBy>Thomas</cp:lastModifiedBy>
  <cp:revision>3</cp:revision>
  <cp:lastPrinted>2024-12-19T12:49:00Z</cp:lastPrinted>
  <dcterms:created xsi:type="dcterms:W3CDTF">2025-12-03T16:39:00Z</dcterms:created>
  <dcterms:modified xsi:type="dcterms:W3CDTF">2025-12-03T16:40:00Z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